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52E" w:rsidRPr="00F407D1" w:rsidRDefault="0052352E" w:rsidP="0052352E">
      <w:pPr>
        <w:jc w:val="center"/>
        <w:rPr>
          <w:rFonts w:ascii="Times New Roman" w:hAnsi="Times New Roman"/>
          <w:b/>
          <w:sz w:val="36"/>
          <w:szCs w:val="36"/>
        </w:rPr>
      </w:pPr>
      <w:r w:rsidRPr="00F407D1">
        <w:rPr>
          <w:rFonts w:ascii="Times New Roman" w:hAnsi="Times New Roman"/>
          <w:b/>
          <w:sz w:val="36"/>
          <w:szCs w:val="36"/>
        </w:rPr>
        <w:t>Диагностическое обследование первоклассников за 1 полугодие</w:t>
      </w:r>
    </w:p>
    <w:p w:rsidR="0052352E" w:rsidRPr="00C72509" w:rsidRDefault="0052352E" w:rsidP="0052352E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C72509">
        <w:rPr>
          <w:rFonts w:ascii="Times New Roman" w:hAnsi="Times New Roman"/>
          <w:b/>
          <w:i/>
          <w:sz w:val="28"/>
          <w:szCs w:val="28"/>
          <w:u w:val="single"/>
        </w:rPr>
        <w:t>Русский язык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72509">
        <w:rPr>
          <w:rFonts w:ascii="Times New Roman" w:hAnsi="Times New Roman"/>
          <w:b/>
          <w:sz w:val="28"/>
          <w:szCs w:val="28"/>
        </w:rPr>
        <w:t>Задание 1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Цель:</w:t>
      </w:r>
      <w:r w:rsidRPr="00C72509">
        <w:rPr>
          <w:rFonts w:ascii="Times New Roman" w:hAnsi="Times New Roman"/>
          <w:sz w:val="28"/>
          <w:szCs w:val="28"/>
        </w:rPr>
        <w:t xml:space="preserve"> проверить состояние фонематического слуха, фонематического восприятия.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Инструкция:</w:t>
      </w:r>
      <w:r w:rsidRPr="00C72509">
        <w:rPr>
          <w:rFonts w:ascii="Times New Roman" w:hAnsi="Times New Roman"/>
          <w:sz w:val="28"/>
          <w:szCs w:val="28"/>
        </w:rPr>
        <w:t xml:space="preserve"> «Посмотрите на эти картинки. (Это ящик, пила, лист, лампа, гиря). Назовите каждую картинку и</w:t>
      </w:r>
      <w:proofErr w:type="gramStart"/>
      <w:r w:rsidRPr="00C7250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72509">
        <w:rPr>
          <w:rFonts w:ascii="Times New Roman" w:hAnsi="Times New Roman"/>
          <w:sz w:val="28"/>
          <w:szCs w:val="28"/>
        </w:rPr>
        <w:t xml:space="preserve"> если в её названии есть звук [а], поставьте около неё галочку». Например, нарисован шар. Я медленно произношу слово «шар» и слушаю, есть ли там звук «а», </w:t>
      </w:r>
      <w:proofErr w:type="gramStart"/>
      <w:r w:rsidRPr="00C72509">
        <w:rPr>
          <w:rFonts w:ascii="Times New Roman" w:hAnsi="Times New Roman"/>
          <w:sz w:val="28"/>
          <w:szCs w:val="28"/>
        </w:rPr>
        <w:t>значит</w:t>
      </w:r>
      <w:proofErr w:type="gramEnd"/>
      <w:r w:rsidRPr="00C72509">
        <w:rPr>
          <w:rFonts w:ascii="Times New Roman" w:hAnsi="Times New Roman"/>
          <w:sz w:val="28"/>
          <w:szCs w:val="28"/>
        </w:rPr>
        <w:t xml:space="preserve"> около этого рисунка я ставлю галочку (показ)».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Оценка выполнения: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0 баллов – задание не выполнено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1 балл – наличие ошибок (более одной)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C72509">
        <w:rPr>
          <w:rFonts w:ascii="Times New Roman" w:hAnsi="Times New Roman"/>
          <w:sz w:val="28"/>
          <w:szCs w:val="28"/>
        </w:rPr>
        <w:t>2 балла – звук [а] выделен в разных позициях, но в одном случае (в слове «ящик» или «гиря») звук не был указан.</w:t>
      </w:r>
      <w:proofErr w:type="gramEnd"/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3 балла – правильное выполнение задания (отмечены все рисунки, кроме листа)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72509">
        <w:rPr>
          <w:rFonts w:ascii="Times New Roman" w:hAnsi="Times New Roman"/>
          <w:b/>
          <w:sz w:val="28"/>
          <w:szCs w:val="28"/>
        </w:rPr>
        <w:t>Задание 2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Цель:</w:t>
      </w:r>
      <w:r w:rsidRPr="00C72509">
        <w:rPr>
          <w:rFonts w:ascii="Times New Roman" w:hAnsi="Times New Roman"/>
          <w:sz w:val="28"/>
          <w:szCs w:val="28"/>
        </w:rPr>
        <w:t xml:space="preserve"> выявить умение проводить звуковой анализ слова с определением качества звуков в слове (гласные, твёрдые и мягкие согласные).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Инструкция:</w:t>
      </w:r>
      <w:r w:rsidRPr="00C72509">
        <w:rPr>
          <w:rFonts w:ascii="Times New Roman" w:hAnsi="Times New Roman"/>
          <w:sz w:val="28"/>
          <w:szCs w:val="28"/>
        </w:rPr>
        <w:t xml:space="preserve"> «Проведите звуковой анализ слова «</w:t>
      </w:r>
      <w:r>
        <w:rPr>
          <w:rFonts w:ascii="Times New Roman" w:hAnsi="Times New Roman"/>
          <w:sz w:val="28"/>
          <w:szCs w:val="28"/>
        </w:rPr>
        <w:t>яблоко</w:t>
      </w:r>
      <w:r w:rsidRPr="00C72509">
        <w:rPr>
          <w:rFonts w:ascii="Times New Roman" w:hAnsi="Times New Roman"/>
          <w:sz w:val="28"/>
          <w:szCs w:val="28"/>
        </w:rPr>
        <w:t>». Покажите, какие в нём звуки: гласные отметьте красным цветом, твёрдые согласные – синим, а мягкие согласные – зелёным».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Оценка выполнения: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0 баллов – задание не выполнено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1 балл – наличие двух ошибок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2 балла – наличие одной ошибки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3 балла – правильное выполнение задания.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72509">
        <w:rPr>
          <w:rFonts w:ascii="Times New Roman" w:hAnsi="Times New Roman"/>
          <w:b/>
          <w:sz w:val="28"/>
          <w:szCs w:val="28"/>
        </w:rPr>
        <w:t>Задание 3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Цель:</w:t>
      </w:r>
      <w:r w:rsidRPr="00C72509">
        <w:rPr>
          <w:rFonts w:ascii="Times New Roman" w:hAnsi="Times New Roman"/>
          <w:sz w:val="28"/>
          <w:szCs w:val="28"/>
        </w:rPr>
        <w:t xml:space="preserve"> умение найти в слове заданный звук.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Инструкция:</w:t>
      </w:r>
      <w:r w:rsidRPr="00C72509">
        <w:rPr>
          <w:rFonts w:ascii="Times New Roman" w:hAnsi="Times New Roman"/>
          <w:sz w:val="28"/>
          <w:szCs w:val="28"/>
        </w:rPr>
        <w:t xml:space="preserve"> «Найдите и отметьте галочкой (крестиком) среди своих рисунков те, в названиях которых есть звук, с которого начинается слово «вишня». Сначала подумайте, какой это звук, назовите его, потом начинайте работать.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Оценка выполнения: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0 баллов – задание не выполнено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1 балл – наличие двух ошибок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2 балла – наличие одной ошибки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3 балла – правильное выполнение задания.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72509">
        <w:rPr>
          <w:rFonts w:ascii="Times New Roman" w:hAnsi="Times New Roman"/>
          <w:b/>
          <w:sz w:val="28"/>
          <w:szCs w:val="28"/>
        </w:rPr>
        <w:t>Задание 4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Цель:</w:t>
      </w:r>
      <w:r w:rsidRPr="00C72509">
        <w:rPr>
          <w:rFonts w:ascii="Times New Roman" w:hAnsi="Times New Roman"/>
          <w:sz w:val="28"/>
          <w:szCs w:val="28"/>
        </w:rPr>
        <w:t xml:space="preserve"> выявить умение сопоставлять слова по звуковому составу.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Инструкция:</w:t>
      </w:r>
      <w:r w:rsidRPr="00C72509">
        <w:rPr>
          <w:rFonts w:ascii="Times New Roman" w:hAnsi="Times New Roman"/>
          <w:sz w:val="28"/>
          <w:szCs w:val="28"/>
        </w:rPr>
        <w:t xml:space="preserve"> «Рассмотрите внимательно пары картинок: кит-кот, стол-стул, палка-полка, белка-булка. Самостоятельно назовите каждую из картинок и отметьте на схеме только те звуки, которыми эти слова различаются»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Оценка выполнения: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0 баллов – задание не выполнено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1 балл – допущено более одной ошибки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2 балла – наличие одной ошибки (не отмечены первые звуки в первой или в четвёртой паре)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lastRenderedPageBreak/>
        <w:t>3 балла – правильное выполнение задания.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72509">
        <w:rPr>
          <w:rFonts w:ascii="Times New Roman" w:hAnsi="Times New Roman"/>
          <w:b/>
          <w:sz w:val="28"/>
          <w:szCs w:val="28"/>
        </w:rPr>
        <w:t>Задание 5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Цель:</w:t>
      </w:r>
      <w:r w:rsidRPr="00C72509">
        <w:rPr>
          <w:rFonts w:ascii="Times New Roman" w:hAnsi="Times New Roman"/>
          <w:sz w:val="28"/>
          <w:szCs w:val="28"/>
        </w:rPr>
        <w:t xml:space="preserve"> выявить умение соотносить слово с его </w:t>
      </w:r>
      <w:proofErr w:type="spellStart"/>
      <w:r w:rsidRPr="00C72509">
        <w:rPr>
          <w:rFonts w:ascii="Times New Roman" w:hAnsi="Times New Roman"/>
          <w:sz w:val="28"/>
          <w:szCs w:val="28"/>
        </w:rPr>
        <w:t>слогоударной</w:t>
      </w:r>
      <w:proofErr w:type="spellEnd"/>
      <w:r w:rsidRPr="00C72509">
        <w:rPr>
          <w:rFonts w:ascii="Times New Roman" w:hAnsi="Times New Roman"/>
          <w:sz w:val="28"/>
          <w:szCs w:val="28"/>
        </w:rPr>
        <w:t xml:space="preserve"> схемой.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Инструкция:</w:t>
      </w:r>
      <w:r w:rsidRPr="00C72509">
        <w:rPr>
          <w:rFonts w:ascii="Times New Roman" w:hAnsi="Times New Roman"/>
          <w:sz w:val="28"/>
          <w:szCs w:val="28"/>
        </w:rPr>
        <w:t xml:space="preserve"> «Посмотрите на эти картинки, между ними изображены слоговые схемы. Назовите каждую картинку, определите, сколько слогов в каждом слове, какой слог ударный, и соедините картинку с соответствующёй слоговой схемой. Будьте внимательны, проверяйте не только количество слогов, но и ударный слог».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Оценка выполнения: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0 баллов – задание не выполнено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1 балл – наличие двух ошибок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2 балла – наличие одной ошибки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3 балла – правильное выполнение задания.</w:t>
      </w:r>
    </w:p>
    <w:p w:rsidR="0052352E" w:rsidRPr="00C72509" w:rsidRDefault="0052352E" w:rsidP="0052352E">
      <w:pPr>
        <w:spacing w:after="0"/>
        <w:rPr>
          <w:rFonts w:ascii="Times New Roman" w:hAnsi="Times New Roman"/>
          <w:b/>
          <w:sz w:val="28"/>
          <w:szCs w:val="28"/>
        </w:rPr>
      </w:pPr>
      <w:r w:rsidRPr="00C72509">
        <w:rPr>
          <w:rFonts w:ascii="Times New Roman" w:hAnsi="Times New Roman"/>
          <w:b/>
          <w:sz w:val="28"/>
          <w:szCs w:val="28"/>
        </w:rPr>
        <w:t>Задание 6</w:t>
      </w:r>
    </w:p>
    <w:p w:rsidR="0052352E" w:rsidRPr="00C72509" w:rsidRDefault="0052352E" w:rsidP="0052352E">
      <w:pPr>
        <w:spacing w:after="0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Цель:</w:t>
      </w:r>
      <w:r w:rsidRPr="00C72509">
        <w:rPr>
          <w:rFonts w:ascii="Times New Roman" w:hAnsi="Times New Roman"/>
          <w:sz w:val="28"/>
          <w:szCs w:val="28"/>
        </w:rPr>
        <w:t xml:space="preserve"> выяснить значение позиционного принципа русского письма – умение поставить гласную букву после твёрдого или мягкого согласного.</w:t>
      </w:r>
    </w:p>
    <w:p w:rsidR="0052352E" w:rsidRPr="00C72509" w:rsidRDefault="0052352E" w:rsidP="0052352E">
      <w:pPr>
        <w:spacing w:after="0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Инструкция:</w:t>
      </w:r>
      <w:r w:rsidRPr="00C72509">
        <w:rPr>
          <w:rFonts w:ascii="Times New Roman" w:hAnsi="Times New Roman"/>
          <w:sz w:val="28"/>
          <w:szCs w:val="28"/>
        </w:rPr>
        <w:t xml:space="preserve"> «Вы видите схемы, в которых записаны только гласные буквы. Какие же согласные звуки могут стоять перед этими буквами – твёрдые или мягкие? Подумайте и ту клеточку, где стоит знак вопроса, </w:t>
      </w:r>
      <w:proofErr w:type="gramStart"/>
      <w:r w:rsidRPr="00C72509">
        <w:rPr>
          <w:rFonts w:ascii="Times New Roman" w:hAnsi="Times New Roman"/>
          <w:sz w:val="28"/>
          <w:szCs w:val="28"/>
        </w:rPr>
        <w:t>закрасьте</w:t>
      </w:r>
      <w:proofErr w:type="gramEnd"/>
      <w:r w:rsidRPr="00C72509">
        <w:rPr>
          <w:rFonts w:ascii="Times New Roman" w:hAnsi="Times New Roman"/>
          <w:sz w:val="28"/>
          <w:szCs w:val="28"/>
        </w:rPr>
        <w:t xml:space="preserve"> синим или зелёным карандашом»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Оценка выполнения: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0 баллов – задание не выполнено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1 балл – допущено более одной ошибки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2 балла – допущена одна ошибка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3 балла – правильное выполнение задания.</w:t>
      </w:r>
    </w:p>
    <w:p w:rsidR="0052352E" w:rsidRPr="00C72509" w:rsidRDefault="0052352E" w:rsidP="0052352E">
      <w:pPr>
        <w:spacing w:after="0"/>
        <w:rPr>
          <w:rFonts w:ascii="Times New Roman" w:hAnsi="Times New Roman"/>
          <w:sz w:val="28"/>
          <w:szCs w:val="28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Pr="001766FB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2352E" w:rsidRDefault="0052352E" w:rsidP="0052352E">
      <w:pPr>
        <w:spacing w:after="0"/>
        <w:rPr>
          <w:rFonts w:ascii="Times New Roman" w:hAnsi="Times New Roman"/>
          <w:sz w:val="28"/>
        </w:rPr>
      </w:pPr>
    </w:p>
    <w:p w:rsidR="0052352E" w:rsidRDefault="0052352E" w:rsidP="0052352E">
      <w:pPr>
        <w:spacing w:after="0"/>
        <w:rPr>
          <w:rFonts w:ascii="Times New Roman" w:hAnsi="Times New Roman"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369685" cy="8769985"/>
            <wp:effectExtent l="19050" t="0" r="0" b="0"/>
            <wp:docPr id="1" name="Рисунок 1" descr="img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7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876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2E" w:rsidRDefault="0052352E" w:rsidP="0052352E">
      <w:pPr>
        <w:spacing w:after="0"/>
        <w:jc w:val="center"/>
        <w:rPr>
          <w:rFonts w:ascii="Times New Roman" w:hAnsi="Times New Roman"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369685" cy="9008745"/>
            <wp:effectExtent l="19050" t="0" r="0" b="0"/>
            <wp:docPr id="2" name="Рисунок 2" descr="img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7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90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2E" w:rsidRDefault="0052352E" w:rsidP="0052352E">
      <w:pPr>
        <w:spacing w:after="0"/>
        <w:jc w:val="center"/>
        <w:rPr>
          <w:rFonts w:ascii="Times New Roman" w:hAnsi="Times New Roman"/>
          <w:sz w:val="28"/>
        </w:rPr>
      </w:pPr>
    </w:p>
    <w:p w:rsidR="0052352E" w:rsidRPr="00C72509" w:rsidRDefault="0052352E" w:rsidP="005235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C72509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Математика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72509">
        <w:rPr>
          <w:rFonts w:ascii="Times New Roman" w:hAnsi="Times New Roman"/>
          <w:b/>
          <w:sz w:val="28"/>
          <w:szCs w:val="28"/>
        </w:rPr>
        <w:t>Задание 1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Цель:</w:t>
      </w:r>
      <w:r w:rsidRPr="00C72509">
        <w:rPr>
          <w:rFonts w:ascii="Times New Roman" w:hAnsi="Times New Roman"/>
          <w:sz w:val="28"/>
          <w:szCs w:val="28"/>
        </w:rPr>
        <w:t xml:space="preserve"> выявить пространственные представления учащихся; умение изобразить «точно такую же фигуру».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Инструкция:</w:t>
      </w:r>
      <w:r w:rsidRPr="00C72509">
        <w:rPr>
          <w:rFonts w:ascii="Times New Roman" w:hAnsi="Times New Roman"/>
          <w:sz w:val="28"/>
          <w:szCs w:val="28"/>
        </w:rPr>
        <w:t xml:space="preserve"> «Задание будете выполнять на клетчатой части листа. Найдите на своих листах рисунок бабочки. Справа от него расположена точка. Начните с этой точки и нарисуйте точно такую же бабочку».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Оценка выполнения: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0 баллов – задание не выполнено или изображена какая-то замкнутая линия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1 балл – нарисована бабочка, но её размеры существенно отличаются от заданных, допущены ошибки в изображении отдельных элементов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2 балла – нарисована бабочка, допущены неточности в изображении, есть ошибки в подсчёте клеток.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 xml:space="preserve">3 балла – задание </w:t>
      </w:r>
      <w:proofErr w:type="gramStart"/>
      <w:r w:rsidRPr="00C72509">
        <w:rPr>
          <w:rFonts w:ascii="Times New Roman" w:hAnsi="Times New Roman"/>
          <w:sz w:val="28"/>
          <w:szCs w:val="28"/>
        </w:rPr>
        <w:t>выполнено</w:t>
      </w:r>
      <w:proofErr w:type="gramEnd"/>
      <w:r w:rsidRPr="00C72509">
        <w:rPr>
          <w:rFonts w:ascii="Times New Roman" w:hAnsi="Times New Roman"/>
          <w:sz w:val="28"/>
          <w:szCs w:val="28"/>
        </w:rPr>
        <w:t xml:space="preserve"> верно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72509">
        <w:rPr>
          <w:rFonts w:ascii="Times New Roman" w:hAnsi="Times New Roman"/>
          <w:b/>
          <w:sz w:val="28"/>
          <w:szCs w:val="28"/>
        </w:rPr>
        <w:t>Задание 2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Цель:</w:t>
      </w:r>
      <w:r w:rsidRPr="00C72509">
        <w:rPr>
          <w:rFonts w:ascii="Times New Roman" w:hAnsi="Times New Roman"/>
          <w:sz w:val="28"/>
          <w:szCs w:val="28"/>
        </w:rPr>
        <w:t xml:space="preserve"> выявить умение находить заданную фигуру в фигурах сложной конфигурации.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Инструкция:</w:t>
      </w:r>
      <w:r w:rsidRPr="00C72509">
        <w:rPr>
          <w:rFonts w:ascii="Times New Roman" w:hAnsi="Times New Roman"/>
          <w:sz w:val="28"/>
          <w:szCs w:val="28"/>
        </w:rPr>
        <w:t xml:space="preserve"> «Найдите на своих листах этот рисунок (учитель показывает место для выполнения задания). Рассмотрите многоугольник. Справа на рисунке раскрасьте красным карандашом такие же по форме и по расположению многоугольники, как и многоугольник слева»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Оценка выполнения: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0 баллов – не приступил к выполнению задания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1 балл – задание выполнено частично (найдён только один многоугольник) или ребёнок не нашёл данный многоугольник, увидел какую-то другую фигуру и закрасил или обозначил её контур.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2 балла – найдены и закрашены не все многоугольники.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 xml:space="preserve">3 балла – задание </w:t>
      </w:r>
      <w:proofErr w:type="gramStart"/>
      <w:r w:rsidRPr="00C72509">
        <w:rPr>
          <w:rFonts w:ascii="Times New Roman" w:hAnsi="Times New Roman"/>
          <w:sz w:val="28"/>
          <w:szCs w:val="28"/>
        </w:rPr>
        <w:t>выполнено</w:t>
      </w:r>
      <w:proofErr w:type="gramEnd"/>
      <w:r w:rsidRPr="00C72509">
        <w:rPr>
          <w:rFonts w:ascii="Times New Roman" w:hAnsi="Times New Roman"/>
          <w:sz w:val="28"/>
          <w:szCs w:val="28"/>
        </w:rPr>
        <w:t xml:space="preserve"> верно</w:t>
      </w:r>
    </w:p>
    <w:p w:rsidR="0052352E" w:rsidRPr="00C72509" w:rsidRDefault="0052352E" w:rsidP="0052352E">
      <w:pPr>
        <w:spacing w:after="0"/>
        <w:rPr>
          <w:rFonts w:ascii="Times New Roman" w:hAnsi="Times New Roman"/>
          <w:b/>
          <w:sz w:val="28"/>
          <w:szCs w:val="28"/>
        </w:rPr>
      </w:pPr>
      <w:r w:rsidRPr="00C72509">
        <w:rPr>
          <w:rFonts w:ascii="Times New Roman" w:hAnsi="Times New Roman"/>
          <w:b/>
          <w:sz w:val="28"/>
          <w:szCs w:val="28"/>
        </w:rPr>
        <w:t xml:space="preserve">Задание 3 </w:t>
      </w:r>
    </w:p>
    <w:p w:rsidR="0052352E" w:rsidRPr="00C72509" w:rsidRDefault="0052352E" w:rsidP="0052352E">
      <w:pPr>
        <w:spacing w:after="0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Цель:</w:t>
      </w:r>
      <w:r w:rsidRPr="00C72509">
        <w:rPr>
          <w:rFonts w:ascii="Times New Roman" w:hAnsi="Times New Roman"/>
          <w:sz w:val="28"/>
          <w:szCs w:val="28"/>
        </w:rPr>
        <w:t xml:space="preserve"> выявить умение выбрать и выполнить операцию сложения и вычитания в соответствии с правильным пониманием текста задачи; умение перейти от числа к соответствующему конечному  множеству предметов (кружков, треугольников).</w:t>
      </w:r>
    </w:p>
    <w:p w:rsidR="0052352E" w:rsidRPr="00C72509" w:rsidRDefault="0052352E" w:rsidP="0052352E">
      <w:pPr>
        <w:spacing w:after="0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Инструкция:</w:t>
      </w:r>
      <w:r w:rsidRPr="00C72509">
        <w:rPr>
          <w:rFonts w:ascii="Times New Roman" w:hAnsi="Times New Roman"/>
          <w:sz w:val="28"/>
          <w:szCs w:val="28"/>
        </w:rPr>
        <w:t xml:space="preserve"> «Здесь вы будете выполнять задание 3 (учитель показывает место выполнения задания). Посмотрите на свои листы. Послушайте задание.</w:t>
      </w:r>
    </w:p>
    <w:p w:rsidR="0052352E" w:rsidRPr="00C72509" w:rsidRDefault="0052352E" w:rsidP="0052352E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Было 7 чашек. В две налили сок, а в остальные =- молоко. Сколько чашек с молоком? Нарисуйте столько кругов, сколько чашек с молоком. (Текс задачи можно повторить).</w:t>
      </w:r>
    </w:p>
    <w:p w:rsidR="0052352E" w:rsidRPr="00C72509" w:rsidRDefault="0052352E" w:rsidP="0052352E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В вазе 3 яблока и столько же груш. Сколько фруктов в вазе? Нарисуйте столько треугольников, сколько фруктов в вазе.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Оценка выполнения: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0 баллов – есть попытка решить одну задачу, но число кругов или треугольников неверно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 xml:space="preserve">2 балла – одна задача </w:t>
      </w:r>
      <w:proofErr w:type="gramStart"/>
      <w:r w:rsidRPr="00C72509">
        <w:rPr>
          <w:rFonts w:ascii="Times New Roman" w:hAnsi="Times New Roman"/>
          <w:sz w:val="28"/>
          <w:szCs w:val="28"/>
        </w:rPr>
        <w:t>выполнена</w:t>
      </w:r>
      <w:proofErr w:type="gramEnd"/>
      <w:r w:rsidRPr="00C72509">
        <w:rPr>
          <w:rFonts w:ascii="Times New Roman" w:hAnsi="Times New Roman"/>
          <w:sz w:val="28"/>
          <w:szCs w:val="28"/>
        </w:rPr>
        <w:t xml:space="preserve"> верно, есть попытка решить вторую задачу, но число кругов или треугольников неверно.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 xml:space="preserve">3 балла – задание </w:t>
      </w:r>
      <w:proofErr w:type="gramStart"/>
      <w:r w:rsidRPr="00C72509">
        <w:rPr>
          <w:rFonts w:ascii="Times New Roman" w:hAnsi="Times New Roman"/>
          <w:sz w:val="28"/>
          <w:szCs w:val="28"/>
        </w:rPr>
        <w:t>выполнено</w:t>
      </w:r>
      <w:proofErr w:type="gramEnd"/>
      <w:r w:rsidRPr="00C72509">
        <w:rPr>
          <w:rFonts w:ascii="Times New Roman" w:hAnsi="Times New Roman"/>
          <w:sz w:val="28"/>
          <w:szCs w:val="28"/>
        </w:rPr>
        <w:t xml:space="preserve"> верно</w:t>
      </w:r>
    </w:p>
    <w:p w:rsidR="0052352E" w:rsidRPr="00C72509" w:rsidRDefault="0052352E" w:rsidP="0052352E">
      <w:pPr>
        <w:spacing w:after="0"/>
        <w:rPr>
          <w:rFonts w:ascii="Times New Roman" w:hAnsi="Times New Roman"/>
          <w:b/>
          <w:sz w:val="28"/>
          <w:szCs w:val="28"/>
        </w:rPr>
      </w:pPr>
      <w:r w:rsidRPr="00C72509">
        <w:rPr>
          <w:rFonts w:ascii="Times New Roman" w:hAnsi="Times New Roman"/>
          <w:b/>
          <w:sz w:val="28"/>
          <w:szCs w:val="28"/>
        </w:rPr>
        <w:t>Задание 4</w:t>
      </w:r>
    </w:p>
    <w:p w:rsidR="0052352E" w:rsidRPr="00C72509" w:rsidRDefault="0052352E" w:rsidP="0052352E">
      <w:pPr>
        <w:spacing w:after="0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lastRenderedPageBreak/>
        <w:t xml:space="preserve">Цель: </w:t>
      </w:r>
      <w:r w:rsidRPr="00C72509">
        <w:rPr>
          <w:rFonts w:ascii="Times New Roman" w:hAnsi="Times New Roman"/>
          <w:sz w:val="28"/>
          <w:szCs w:val="28"/>
        </w:rPr>
        <w:t>выявить умение проводить классификацию множества предметов и выделять признак, по которому произведена классификация.</w:t>
      </w:r>
    </w:p>
    <w:p w:rsidR="0052352E" w:rsidRPr="00C72509" w:rsidRDefault="0052352E" w:rsidP="0052352E">
      <w:pPr>
        <w:spacing w:after="0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Инструкция:</w:t>
      </w:r>
      <w:r w:rsidRPr="00C72509">
        <w:rPr>
          <w:rFonts w:ascii="Times New Roman" w:hAnsi="Times New Roman"/>
          <w:sz w:val="28"/>
          <w:szCs w:val="28"/>
        </w:rPr>
        <w:t xml:space="preserve"> «Рассмотрите рисунок (указывается рисунок к заданию). Эти игрушки нужно разложить на две полочки. Как бы вы это сделали? Подчеркните красным карандашом игрушки, которые вы положили бы на одну полочку, а синим – игрушки, которые вы положили бы на другую полочку».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Оценка выполнения: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0 баллов – не приступил к выполнению задания.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1 балл – не все предметы подчёркнуты, но есть попытки провести классификацию.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2 балла – классификация проведена, но признак связан с местоположением или количеством предметов.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 xml:space="preserve">3 балла – задание </w:t>
      </w:r>
      <w:proofErr w:type="gramStart"/>
      <w:r w:rsidRPr="00C72509">
        <w:rPr>
          <w:rFonts w:ascii="Times New Roman" w:hAnsi="Times New Roman"/>
          <w:sz w:val="28"/>
          <w:szCs w:val="28"/>
        </w:rPr>
        <w:t>выполнено</w:t>
      </w:r>
      <w:proofErr w:type="gramEnd"/>
      <w:r w:rsidRPr="00C72509">
        <w:rPr>
          <w:rFonts w:ascii="Times New Roman" w:hAnsi="Times New Roman"/>
          <w:sz w:val="28"/>
          <w:szCs w:val="28"/>
        </w:rPr>
        <w:t xml:space="preserve"> верно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72509">
        <w:rPr>
          <w:rFonts w:ascii="Times New Roman" w:hAnsi="Times New Roman"/>
          <w:b/>
          <w:sz w:val="28"/>
          <w:szCs w:val="28"/>
        </w:rPr>
        <w:t>Задание 5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Цель:</w:t>
      </w:r>
      <w:r w:rsidRPr="00C72509">
        <w:rPr>
          <w:rFonts w:ascii="Times New Roman" w:hAnsi="Times New Roman"/>
          <w:sz w:val="28"/>
          <w:szCs w:val="28"/>
        </w:rPr>
        <w:t xml:space="preserve"> выявить умение сравнивать множества по числу элементов, используя способ сравнения двух множеств (умение составлять пары «круг-треугольник»).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Инструкция:</w:t>
      </w:r>
      <w:r w:rsidRPr="00C72509">
        <w:rPr>
          <w:rFonts w:ascii="Times New Roman" w:hAnsi="Times New Roman"/>
          <w:sz w:val="28"/>
          <w:szCs w:val="28"/>
        </w:rPr>
        <w:t xml:space="preserve"> «Найдите на листке рисунок, на котором изображены круги и треугольники. Чего больше: кругов или треугольников? Если кругов, то нарисуйте рядом ещё один круг. Если треугольников, то нарисуйте ещё один треугольник»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Оценка выполнения: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0 баллов – не приступил к выполнению задания.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1 балл – сравнение проведено неверно.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 xml:space="preserve">2 балла –  пары «круг-треугольник» составлены, но не </w:t>
      </w:r>
      <w:proofErr w:type="gramStart"/>
      <w:r w:rsidRPr="00C72509">
        <w:rPr>
          <w:rFonts w:ascii="Times New Roman" w:hAnsi="Times New Roman"/>
          <w:sz w:val="28"/>
          <w:szCs w:val="28"/>
        </w:rPr>
        <w:t>дорисованы</w:t>
      </w:r>
      <w:proofErr w:type="gramEnd"/>
      <w:r w:rsidRPr="00C72509">
        <w:rPr>
          <w:rFonts w:ascii="Times New Roman" w:hAnsi="Times New Roman"/>
          <w:sz w:val="28"/>
          <w:szCs w:val="28"/>
        </w:rPr>
        <w:t xml:space="preserve"> ни круг, ни треугольник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 xml:space="preserve">3 балла – задание </w:t>
      </w:r>
      <w:proofErr w:type="gramStart"/>
      <w:r w:rsidRPr="00C72509">
        <w:rPr>
          <w:rFonts w:ascii="Times New Roman" w:hAnsi="Times New Roman"/>
          <w:sz w:val="28"/>
          <w:szCs w:val="28"/>
        </w:rPr>
        <w:t>выполнено</w:t>
      </w:r>
      <w:proofErr w:type="gramEnd"/>
      <w:r w:rsidRPr="00C72509">
        <w:rPr>
          <w:rFonts w:ascii="Times New Roman" w:hAnsi="Times New Roman"/>
          <w:sz w:val="28"/>
          <w:szCs w:val="28"/>
        </w:rPr>
        <w:t xml:space="preserve"> верно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72509">
        <w:rPr>
          <w:rFonts w:ascii="Times New Roman" w:hAnsi="Times New Roman"/>
          <w:b/>
          <w:sz w:val="28"/>
          <w:szCs w:val="28"/>
        </w:rPr>
        <w:t>Задание 6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Цель:</w:t>
      </w:r>
      <w:r w:rsidRPr="00C72509">
        <w:rPr>
          <w:rFonts w:ascii="Times New Roman" w:hAnsi="Times New Roman"/>
          <w:sz w:val="28"/>
          <w:szCs w:val="28"/>
        </w:rPr>
        <w:t xml:space="preserve"> выявить умение анализировать условие предложенной задачи, кроме того, выясняется умение ориентироваться на заданной плоскости (левый верхний угол, правый нижний и </w:t>
      </w:r>
      <w:proofErr w:type="spellStart"/>
      <w:r w:rsidRPr="00C72509">
        <w:rPr>
          <w:rFonts w:ascii="Times New Roman" w:hAnsi="Times New Roman"/>
          <w:sz w:val="28"/>
          <w:szCs w:val="28"/>
        </w:rPr>
        <w:t>т</w:t>
      </w:r>
      <w:proofErr w:type="gramStart"/>
      <w:r w:rsidRPr="00C72509">
        <w:rPr>
          <w:rFonts w:ascii="Times New Roman" w:hAnsi="Times New Roman"/>
          <w:sz w:val="28"/>
          <w:szCs w:val="28"/>
        </w:rPr>
        <w:t>.п</w:t>
      </w:r>
      <w:proofErr w:type="spellEnd"/>
      <w:proofErr w:type="gramEnd"/>
      <w:r w:rsidRPr="00C72509">
        <w:rPr>
          <w:rFonts w:ascii="Times New Roman" w:hAnsi="Times New Roman"/>
          <w:sz w:val="28"/>
          <w:szCs w:val="28"/>
        </w:rPr>
        <w:t>)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Инструкция:</w:t>
      </w:r>
      <w:r w:rsidRPr="00C72509">
        <w:rPr>
          <w:rFonts w:ascii="Times New Roman" w:hAnsi="Times New Roman"/>
          <w:sz w:val="28"/>
          <w:szCs w:val="28"/>
        </w:rPr>
        <w:t xml:space="preserve"> «Здесь вы будете выполнять следующие задания (указывается рамочка – место для выполнения заданий). Послушайте первое задание: «В семье четверо детей. Сестёр в этой семье столько же, сколько братьев. Сколько сестёр? Нарисуйте в левом верхнем углу рамочки столько кругов, сколько сестёр в этой семье»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 xml:space="preserve">Послушайте следующее задание «У Юры 3 кубика, а у Серёжи 2 кубика. На столе есть коробка, в которую умещается 4 кубика. Смогут ли мальчики уложить в эту коробку все свои кубики? Если смогут – поставь «+», если не смогут – поставь </w:t>
      </w:r>
      <w:proofErr w:type="gramStart"/>
      <w:r w:rsidRPr="00C72509">
        <w:rPr>
          <w:rFonts w:ascii="Times New Roman" w:hAnsi="Times New Roman"/>
          <w:sz w:val="28"/>
          <w:szCs w:val="28"/>
        </w:rPr>
        <w:t>«-</w:t>
      </w:r>
      <w:proofErr w:type="gramEnd"/>
      <w:r w:rsidRPr="00C72509">
        <w:rPr>
          <w:rFonts w:ascii="Times New Roman" w:hAnsi="Times New Roman"/>
          <w:sz w:val="28"/>
          <w:szCs w:val="28"/>
        </w:rPr>
        <w:t>» в правом нижнем углу».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72509">
        <w:rPr>
          <w:rFonts w:ascii="Times New Roman" w:hAnsi="Times New Roman"/>
          <w:sz w:val="28"/>
          <w:szCs w:val="28"/>
          <w:u w:val="single"/>
        </w:rPr>
        <w:t>Оценка выполнения: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0 баллов – не приступил к выполнению задания.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1 балл – есть попытка решить одну задачу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>2 балла – есть попытка решить обе задачи, но число кругов или знаки в одной из задач поставлены неверно.</w:t>
      </w:r>
    </w:p>
    <w:p w:rsidR="0052352E" w:rsidRPr="00C72509" w:rsidRDefault="0052352E" w:rsidP="005235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2509">
        <w:rPr>
          <w:rFonts w:ascii="Times New Roman" w:hAnsi="Times New Roman"/>
          <w:sz w:val="28"/>
          <w:szCs w:val="28"/>
        </w:rPr>
        <w:t xml:space="preserve">3 балла – задание </w:t>
      </w:r>
      <w:proofErr w:type="gramStart"/>
      <w:r w:rsidRPr="00C72509">
        <w:rPr>
          <w:rFonts w:ascii="Times New Roman" w:hAnsi="Times New Roman"/>
          <w:sz w:val="28"/>
          <w:szCs w:val="28"/>
        </w:rPr>
        <w:t>выполнено</w:t>
      </w:r>
      <w:proofErr w:type="gramEnd"/>
      <w:r w:rsidRPr="00C72509">
        <w:rPr>
          <w:rFonts w:ascii="Times New Roman" w:hAnsi="Times New Roman"/>
          <w:sz w:val="28"/>
          <w:szCs w:val="28"/>
        </w:rPr>
        <w:t xml:space="preserve"> верно</w:t>
      </w:r>
    </w:p>
    <w:p w:rsidR="0052352E" w:rsidRDefault="0052352E" w:rsidP="0052352E">
      <w:pPr>
        <w:spacing w:after="0"/>
        <w:jc w:val="center"/>
        <w:rPr>
          <w:rFonts w:ascii="Times New Roman" w:hAnsi="Times New Roman"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6193155" cy="9248140"/>
            <wp:effectExtent l="19050" t="0" r="0" b="0"/>
            <wp:docPr id="3" name="Рисунок 3" descr="img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1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92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2E" w:rsidRDefault="0052352E" w:rsidP="0052352E">
      <w:pPr>
        <w:spacing w:after="0"/>
        <w:jc w:val="center"/>
        <w:rPr>
          <w:rFonts w:ascii="Times New Roman" w:hAnsi="Times New Roman"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  <w:sectPr w:rsidR="0052352E" w:rsidSect="00681A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352E" w:rsidRPr="00F17473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  <w:r w:rsidRPr="00F17473">
        <w:rPr>
          <w:rFonts w:ascii="Times New Roman" w:hAnsi="Times New Roman"/>
          <w:b/>
          <w:sz w:val="28"/>
        </w:rPr>
        <w:lastRenderedPageBreak/>
        <w:t>Резу</w:t>
      </w:r>
      <w:r>
        <w:rPr>
          <w:rFonts w:ascii="Times New Roman" w:hAnsi="Times New Roman"/>
          <w:b/>
          <w:sz w:val="28"/>
        </w:rPr>
        <w:t xml:space="preserve">льтаты педагогической диагностики </w:t>
      </w:r>
      <w:r w:rsidRPr="00F17473">
        <w:rPr>
          <w:rFonts w:ascii="Times New Roman" w:hAnsi="Times New Roman"/>
          <w:b/>
          <w:sz w:val="28"/>
        </w:rPr>
        <w:t>за первое полугодие</w:t>
      </w:r>
    </w:p>
    <w:p w:rsidR="0052352E" w:rsidRPr="00F17473" w:rsidRDefault="0052352E" w:rsidP="0052352E">
      <w:pPr>
        <w:spacing w:after="0"/>
        <w:rPr>
          <w:rFonts w:ascii="Times New Roman" w:hAnsi="Times New Roman"/>
          <w:sz w:val="28"/>
        </w:rPr>
      </w:pPr>
      <w:r w:rsidRPr="00F17473">
        <w:rPr>
          <w:rFonts w:ascii="Times New Roman" w:hAnsi="Times New Roman"/>
          <w:sz w:val="28"/>
        </w:rPr>
        <w:t>Класс  ____________________</w:t>
      </w:r>
    </w:p>
    <w:p w:rsidR="0052352E" w:rsidRPr="00F17473" w:rsidRDefault="0052352E" w:rsidP="0052352E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Предмет  __________________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2"/>
        <w:gridCol w:w="1465"/>
        <w:gridCol w:w="893"/>
        <w:gridCol w:w="894"/>
        <w:gridCol w:w="893"/>
        <w:gridCol w:w="894"/>
        <w:gridCol w:w="893"/>
        <w:gridCol w:w="894"/>
        <w:gridCol w:w="1080"/>
        <w:gridCol w:w="1260"/>
      </w:tblGrid>
      <w:tr w:rsidR="0052352E" w:rsidRPr="00786CC1" w:rsidTr="002133A5">
        <w:tc>
          <w:tcPr>
            <w:tcW w:w="482" w:type="dxa"/>
          </w:tcPr>
          <w:p w:rsidR="0052352E" w:rsidRPr="00786CC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CC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465" w:type="dxa"/>
          </w:tcPr>
          <w:p w:rsidR="0052352E" w:rsidRPr="00786CC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CC1">
              <w:rPr>
                <w:rFonts w:ascii="Times New Roman" w:hAnsi="Times New Roman"/>
                <w:sz w:val="24"/>
                <w:szCs w:val="24"/>
              </w:rPr>
              <w:t>Фамилия, имя учащихся</w:t>
            </w:r>
          </w:p>
        </w:tc>
        <w:tc>
          <w:tcPr>
            <w:tcW w:w="893" w:type="dxa"/>
          </w:tcPr>
          <w:p w:rsidR="0052352E" w:rsidRPr="00786CC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CC1">
              <w:rPr>
                <w:rFonts w:ascii="Times New Roman" w:hAnsi="Times New Roman"/>
                <w:sz w:val="24"/>
                <w:szCs w:val="24"/>
              </w:rPr>
              <w:t>Зад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86C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4" w:type="dxa"/>
          </w:tcPr>
          <w:p w:rsidR="0052352E" w:rsidRPr="00786CC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CC1">
              <w:rPr>
                <w:rFonts w:ascii="Times New Roman" w:hAnsi="Times New Roman"/>
                <w:sz w:val="24"/>
                <w:szCs w:val="24"/>
              </w:rPr>
              <w:t>Зад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86CC1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893" w:type="dxa"/>
          </w:tcPr>
          <w:p w:rsidR="0052352E" w:rsidRPr="00786CC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CC1">
              <w:rPr>
                <w:rFonts w:ascii="Times New Roman" w:hAnsi="Times New Roman"/>
                <w:sz w:val="24"/>
                <w:szCs w:val="24"/>
              </w:rPr>
              <w:t>Зад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86CC1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894" w:type="dxa"/>
          </w:tcPr>
          <w:p w:rsidR="0052352E" w:rsidRPr="00786CC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CC1">
              <w:rPr>
                <w:rFonts w:ascii="Times New Roman" w:hAnsi="Times New Roman"/>
                <w:sz w:val="24"/>
                <w:szCs w:val="24"/>
              </w:rPr>
              <w:t>Зад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86CC1"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893" w:type="dxa"/>
          </w:tcPr>
          <w:p w:rsidR="0052352E" w:rsidRPr="00786CC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CC1">
              <w:rPr>
                <w:rFonts w:ascii="Times New Roman" w:hAnsi="Times New Roman"/>
                <w:sz w:val="24"/>
                <w:szCs w:val="24"/>
              </w:rPr>
              <w:t>Зад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86C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4" w:type="dxa"/>
          </w:tcPr>
          <w:p w:rsidR="0052352E" w:rsidRPr="00786CC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CC1">
              <w:rPr>
                <w:rFonts w:ascii="Times New Roman" w:hAnsi="Times New Roman"/>
                <w:sz w:val="24"/>
                <w:szCs w:val="24"/>
              </w:rPr>
              <w:t>Зад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86CC1"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1080" w:type="dxa"/>
          </w:tcPr>
          <w:p w:rsidR="0052352E" w:rsidRPr="00786CC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CC1">
              <w:rPr>
                <w:rFonts w:ascii="Times New Roman" w:hAnsi="Times New Roman"/>
                <w:sz w:val="24"/>
                <w:szCs w:val="24"/>
              </w:rPr>
              <w:t>Общий балл</w:t>
            </w:r>
          </w:p>
        </w:tc>
        <w:tc>
          <w:tcPr>
            <w:tcW w:w="1260" w:type="dxa"/>
          </w:tcPr>
          <w:p w:rsidR="0052352E" w:rsidRPr="00786CC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482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1947" w:type="dxa"/>
            <w:gridSpan w:val="2"/>
          </w:tcPr>
          <w:p w:rsidR="0052352E" w:rsidRPr="005439A9" w:rsidRDefault="0052352E" w:rsidP="002133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Итого, чел.</w:t>
            </w: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52352E" w:rsidRPr="005439A9" w:rsidTr="002133A5">
        <w:tc>
          <w:tcPr>
            <w:tcW w:w="1947" w:type="dxa"/>
            <w:gridSpan w:val="2"/>
          </w:tcPr>
          <w:p w:rsidR="0052352E" w:rsidRDefault="0052352E" w:rsidP="002133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Итого, %</w:t>
            </w: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3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94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8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260" w:type="dxa"/>
          </w:tcPr>
          <w:p w:rsidR="0052352E" w:rsidRPr="005439A9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</w:tbl>
    <w:p w:rsidR="0052352E" w:rsidRDefault="0052352E" w:rsidP="0052352E">
      <w:pPr>
        <w:spacing w:after="0"/>
      </w:pPr>
    </w:p>
    <w:p w:rsidR="0052352E" w:rsidRPr="00F17473" w:rsidRDefault="0052352E" w:rsidP="0052352E">
      <w:pPr>
        <w:spacing w:after="0"/>
        <w:rPr>
          <w:rFonts w:ascii="Times New Roman" w:hAnsi="Times New Roman"/>
          <w:sz w:val="28"/>
        </w:rPr>
      </w:pPr>
      <w:r w:rsidRPr="00F17473">
        <w:rPr>
          <w:rFonts w:ascii="Times New Roman" w:hAnsi="Times New Roman"/>
          <w:sz w:val="28"/>
          <w:u w:val="single"/>
        </w:rPr>
        <w:t>Высокий уровень (</w:t>
      </w:r>
      <w:r w:rsidRPr="00F17473">
        <w:rPr>
          <w:rFonts w:ascii="Times New Roman" w:hAnsi="Times New Roman"/>
          <w:i/>
          <w:sz w:val="28"/>
          <w:u w:val="single"/>
        </w:rPr>
        <w:t>15-18 баллов</w:t>
      </w:r>
      <w:r w:rsidRPr="00F17473">
        <w:rPr>
          <w:rFonts w:ascii="Times New Roman" w:hAnsi="Times New Roman"/>
          <w:sz w:val="28"/>
          <w:u w:val="single"/>
        </w:rPr>
        <w:t>)</w:t>
      </w:r>
      <w:r>
        <w:rPr>
          <w:rFonts w:ascii="Times New Roman" w:hAnsi="Times New Roman"/>
          <w:sz w:val="28"/>
        </w:rPr>
        <w:t xml:space="preserve"> – ____ чел</w:t>
      </w:r>
      <w:proofErr w:type="gramStart"/>
      <w:r>
        <w:rPr>
          <w:rFonts w:ascii="Times New Roman" w:hAnsi="Times New Roman"/>
          <w:sz w:val="28"/>
        </w:rPr>
        <w:t>. (___%)</w:t>
      </w:r>
      <w:proofErr w:type="gramEnd"/>
    </w:p>
    <w:p w:rsidR="0052352E" w:rsidRPr="00F17473" w:rsidRDefault="0052352E" w:rsidP="0052352E">
      <w:pPr>
        <w:spacing w:after="0"/>
        <w:rPr>
          <w:rFonts w:ascii="Times New Roman" w:hAnsi="Times New Roman"/>
          <w:sz w:val="28"/>
        </w:rPr>
      </w:pPr>
      <w:r w:rsidRPr="00F17473">
        <w:rPr>
          <w:rFonts w:ascii="Times New Roman" w:hAnsi="Times New Roman"/>
          <w:sz w:val="28"/>
          <w:u w:val="single"/>
        </w:rPr>
        <w:t>Средний уровень (</w:t>
      </w:r>
      <w:r w:rsidRPr="00F17473">
        <w:rPr>
          <w:rFonts w:ascii="Times New Roman" w:hAnsi="Times New Roman"/>
          <w:i/>
          <w:sz w:val="28"/>
          <w:u w:val="single"/>
        </w:rPr>
        <w:t>9-14 баллов</w:t>
      </w:r>
      <w:r w:rsidRPr="00F17473">
        <w:rPr>
          <w:rFonts w:ascii="Times New Roman" w:hAnsi="Times New Roman"/>
          <w:sz w:val="28"/>
          <w:u w:val="single"/>
        </w:rPr>
        <w:t>)</w:t>
      </w:r>
      <w:r>
        <w:rPr>
          <w:rFonts w:ascii="Times New Roman" w:hAnsi="Times New Roman"/>
          <w:sz w:val="28"/>
        </w:rPr>
        <w:t xml:space="preserve"> – ____ чел</w:t>
      </w:r>
      <w:proofErr w:type="gramStart"/>
      <w:r>
        <w:rPr>
          <w:rFonts w:ascii="Times New Roman" w:hAnsi="Times New Roman"/>
          <w:sz w:val="28"/>
        </w:rPr>
        <w:t>. (___%)</w:t>
      </w:r>
      <w:proofErr w:type="gramEnd"/>
    </w:p>
    <w:p w:rsidR="0052352E" w:rsidRDefault="0052352E" w:rsidP="0052352E">
      <w:pPr>
        <w:spacing w:after="0"/>
        <w:rPr>
          <w:rFonts w:ascii="Times New Roman" w:hAnsi="Times New Roman"/>
          <w:sz w:val="28"/>
        </w:rPr>
      </w:pPr>
      <w:r w:rsidRPr="00F17473">
        <w:rPr>
          <w:rFonts w:ascii="Times New Roman" w:hAnsi="Times New Roman"/>
          <w:sz w:val="28"/>
          <w:u w:val="single"/>
        </w:rPr>
        <w:t>Низкий уровень (</w:t>
      </w:r>
      <w:r w:rsidRPr="00F17473">
        <w:rPr>
          <w:rFonts w:ascii="Times New Roman" w:hAnsi="Times New Roman"/>
          <w:i/>
          <w:sz w:val="28"/>
          <w:u w:val="single"/>
        </w:rPr>
        <w:t>0-8 баллов</w:t>
      </w:r>
      <w:r w:rsidRPr="00F17473">
        <w:rPr>
          <w:rFonts w:ascii="Times New Roman" w:hAnsi="Times New Roman"/>
          <w:sz w:val="28"/>
          <w:u w:val="single"/>
        </w:rPr>
        <w:t>)</w:t>
      </w:r>
      <w:r>
        <w:rPr>
          <w:rFonts w:ascii="Times New Roman" w:hAnsi="Times New Roman"/>
          <w:sz w:val="28"/>
        </w:rPr>
        <w:t xml:space="preserve"> – ____ чел</w:t>
      </w:r>
      <w:proofErr w:type="gramStart"/>
      <w:r>
        <w:rPr>
          <w:rFonts w:ascii="Times New Roman" w:hAnsi="Times New Roman"/>
          <w:sz w:val="28"/>
        </w:rPr>
        <w:t>. (___%)</w:t>
      </w:r>
      <w:proofErr w:type="gramEnd"/>
    </w:p>
    <w:p w:rsidR="0052352E" w:rsidRDefault="0052352E" w:rsidP="0052352E">
      <w:pPr>
        <w:spacing w:after="0"/>
      </w:pPr>
    </w:p>
    <w:p w:rsidR="0052352E" w:rsidRPr="00F17473" w:rsidRDefault="0052352E" w:rsidP="0052352E">
      <w:pPr>
        <w:spacing w:after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Учитель  _______________ /_______________/</w:t>
      </w:r>
    </w:p>
    <w:p w:rsidR="0052352E" w:rsidRDefault="0052352E" w:rsidP="0052352E">
      <w:pPr>
        <w:pStyle w:val="a4"/>
        <w:jc w:val="center"/>
        <w:rPr>
          <w:b/>
          <w:sz w:val="21"/>
          <w:szCs w:val="21"/>
        </w:rPr>
      </w:pPr>
    </w:p>
    <w:p w:rsidR="0052352E" w:rsidRDefault="0052352E" w:rsidP="0052352E">
      <w:pPr>
        <w:pStyle w:val="a4"/>
        <w:jc w:val="center"/>
        <w:rPr>
          <w:b/>
          <w:sz w:val="21"/>
          <w:szCs w:val="21"/>
        </w:rPr>
      </w:pPr>
    </w:p>
    <w:p w:rsidR="0052352E" w:rsidRDefault="0052352E" w:rsidP="0052352E">
      <w:pPr>
        <w:pStyle w:val="a4"/>
        <w:jc w:val="center"/>
        <w:rPr>
          <w:b/>
          <w:sz w:val="21"/>
          <w:szCs w:val="21"/>
        </w:rPr>
      </w:pPr>
    </w:p>
    <w:p w:rsidR="0052352E" w:rsidRPr="001766FB" w:rsidRDefault="0052352E" w:rsidP="0052352E">
      <w:pPr>
        <w:pStyle w:val="a4"/>
        <w:jc w:val="center"/>
        <w:rPr>
          <w:b/>
          <w:sz w:val="32"/>
          <w:szCs w:val="32"/>
          <w:u w:val="single"/>
        </w:rPr>
      </w:pPr>
      <w:r w:rsidRPr="001766FB">
        <w:rPr>
          <w:b/>
          <w:sz w:val="32"/>
          <w:szCs w:val="32"/>
          <w:u w:val="single"/>
        </w:rPr>
        <w:lastRenderedPageBreak/>
        <w:t>ЛИЧНОСТНЫЕ УУД</w:t>
      </w:r>
    </w:p>
    <w:p w:rsidR="0052352E" w:rsidRPr="001766FB" w:rsidRDefault="0052352E" w:rsidP="0052352E">
      <w:pPr>
        <w:pStyle w:val="a4"/>
        <w:jc w:val="center"/>
        <w:rPr>
          <w:b/>
          <w:sz w:val="32"/>
          <w:szCs w:val="32"/>
        </w:rPr>
      </w:pPr>
    </w:p>
    <w:p w:rsidR="0052352E" w:rsidRDefault="0052352E" w:rsidP="0052352E">
      <w:pPr>
        <w:pStyle w:val="a4"/>
        <w:jc w:val="center"/>
        <w:rPr>
          <w:b/>
          <w:szCs w:val="28"/>
        </w:rPr>
      </w:pPr>
      <w:r w:rsidRPr="001766FB">
        <w:rPr>
          <w:b/>
          <w:szCs w:val="28"/>
        </w:rPr>
        <w:t>МЕТОД ОЦЕНКИ ШКОЛЬНОЙ МОТИВАЦИИ УЧАЩИХСЯ НАЧАЛЬНЫХ КЛАССОВ</w:t>
      </w:r>
    </w:p>
    <w:p w:rsidR="0052352E" w:rsidRPr="001766FB" w:rsidRDefault="0052352E" w:rsidP="0052352E">
      <w:pPr>
        <w:pStyle w:val="a4"/>
        <w:jc w:val="center"/>
        <w:rPr>
          <w:b/>
          <w:szCs w:val="28"/>
        </w:rPr>
      </w:pP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Цель:  -  выявление </w:t>
      </w:r>
      <w:proofErr w:type="spellStart"/>
      <w:r w:rsidRPr="001766FB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1766FB">
        <w:rPr>
          <w:rFonts w:ascii="Times New Roman" w:hAnsi="Times New Roman"/>
          <w:sz w:val="28"/>
          <w:szCs w:val="28"/>
        </w:rPr>
        <w:t xml:space="preserve"> внутренней позиции школьника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            -  выявление мотивации учения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Оцениваемые УУД: действия, направленные на  определение своего отношения к школе и школьной действительности; действия, устанавливающие смысл учения (личностные УУД: самоопределения и </w:t>
      </w:r>
      <w:proofErr w:type="spellStart"/>
      <w:r w:rsidRPr="001766FB">
        <w:rPr>
          <w:rFonts w:ascii="Times New Roman" w:hAnsi="Times New Roman"/>
          <w:sz w:val="28"/>
          <w:szCs w:val="28"/>
        </w:rPr>
        <w:t>смыслообразования</w:t>
      </w:r>
      <w:proofErr w:type="spellEnd"/>
      <w:r w:rsidRPr="001766FB">
        <w:rPr>
          <w:rFonts w:ascii="Times New Roman" w:hAnsi="Times New Roman"/>
          <w:sz w:val="28"/>
          <w:szCs w:val="28"/>
        </w:rPr>
        <w:t>).</w:t>
      </w:r>
    </w:p>
    <w:p w:rsidR="0052352E" w:rsidRDefault="0052352E" w:rsidP="0052352E">
      <w:pPr>
        <w:pStyle w:val="1"/>
        <w:rPr>
          <w:szCs w:val="28"/>
        </w:rPr>
      </w:pPr>
    </w:p>
    <w:p w:rsidR="0052352E" w:rsidRPr="001766FB" w:rsidRDefault="0052352E" w:rsidP="0052352E">
      <w:pPr>
        <w:pStyle w:val="1"/>
        <w:rPr>
          <w:szCs w:val="28"/>
        </w:rPr>
      </w:pPr>
      <w:r w:rsidRPr="001766FB">
        <w:rPr>
          <w:szCs w:val="28"/>
        </w:rPr>
        <w:t>ВОПРОСЫ АНКЕТЫ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1. Тебе нравится в школе или не очень?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а) не очень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б) нравится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в) не нравится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2. Утром, когда ты просыпаешься, ты всегда с радостью идешь в школу или тебе часто хочется остаться дома?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а) чаще хочется остаться дома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б) бывает по-разному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в) иду с радостью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3. Если бы учитель сказал, что завтра в школу необязательно приходить всем ученикам, желающим можно остаться дома, ты пошел бы в школу или остался бы дома?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а) не знаю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б) остался бы дома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в) пошел бы в школу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4. Тебе нравится, когда у вас отменяются какие-нибудь уроки?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а) не нравится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б) бывает по-разному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в) нравится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5. Ты хотел бы, чтобы тебе не задавали домашних заданий?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а) хотел бы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б) не хотел бы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в) не знаю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6. Ты хотел бы, чтобы в школе остались одни перемены?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а) не знаю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б) не хотел бы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в) хотел бы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7. Ты часто рассказываешь о школьной жизни своим родителям?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а) часто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б) редко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lastRenderedPageBreak/>
        <w:t>в) не рассказываю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8. Ты хотел бы, чтобы у тебя был другой учитель?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а) точно не знаю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б) хотел бы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в) не хотел бы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9. У тебя много друзей в твоем классе?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а) мало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б) много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в) нет друзей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10. Тебе нравится твой класс?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а) нравится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б) не очень</w:t>
      </w:r>
    </w:p>
    <w:p w:rsidR="0052352E" w:rsidRPr="001766FB" w:rsidRDefault="0052352E" w:rsidP="0052352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в) не нравится</w:t>
      </w:r>
    </w:p>
    <w:p w:rsidR="0052352E" w:rsidRPr="001766FB" w:rsidRDefault="0052352E" w:rsidP="0052352E">
      <w:pPr>
        <w:spacing w:after="0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                            АНАЛИЗ АНКЕТЫ                                                                АНАЛИЗ АНКЕТИРОВАНИЯ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88"/>
        <w:gridCol w:w="1200"/>
        <w:gridCol w:w="1200"/>
        <w:gridCol w:w="1200"/>
      </w:tblGrid>
      <w:tr w:rsidR="0052352E" w:rsidRPr="001766FB" w:rsidTr="002133A5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188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№ вопроса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Ответы</w:t>
            </w:r>
            <w:proofErr w:type="gramStart"/>
            <w:r w:rsidRPr="001766FB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Ответы</w:t>
            </w:r>
            <w:proofErr w:type="gramStart"/>
            <w:r w:rsidRPr="001766FB"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Ответы</w:t>
            </w:r>
            <w:proofErr w:type="gramStart"/>
            <w:r w:rsidRPr="001766FB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</w:p>
        </w:tc>
      </w:tr>
      <w:tr w:rsidR="0052352E" w:rsidRPr="001766FB" w:rsidTr="002133A5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188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352E" w:rsidRPr="001766FB" w:rsidTr="002133A5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188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2352E" w:rsidRPr="001766FB" w:rsidTr="002133A5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188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2352E" w:rsidRPr="001766FB" w:rsidTr="002133A5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188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352E" w:rsidRPr="001766FB" w:rsidTr="002133A5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188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2352E" w:rsidRPr="001766FB" w:rsidTr="002133A5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188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352E" w:rsidRPr="001766FB" w:rsidTr="002133A5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188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352E" w:rsidRPr="001766FB" w:rsidTr="002133A5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188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2352E" w:rsidRPr="001766FB" w:rsidTr="002133A5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188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2352E" w:rsidRPr="001766FB" w:rsidTr="002133A5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188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</w:tcPr>
          <w:p w:rsidR="0052352E" w:rsidRPr="001766FB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6F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52352E" w:rsidRPr="001766FB" w:rsidRDefault="0052352E" w:rsidP="0052352E">
      <w:pPr>
        <w:spacing w:after="0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    </w:t>
      </w:r>
    </w:p>
    <w:p w:rsidR="0052352E" w:rsidRPr="001766FB" w:rsidRDefault="0052352E" w:rsidP="0052352E">
      <w:pPr>
        <w:spacing w:after="0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     25 – 30 баллов – </w:t>
      </w:r>
      <w:r>
        <w:rPr>
          <w:rFonts w:ascii="Times New Roman" w:hAnsi="Times New Roman"/>
          <w:sz w:val="28"/>
          <w:szCs w:val="28"/>
        </w:rPr>
        <w:t xml:space="preserve">высокий уровень школьной </w:t>
      </w:r>
      <w:r w:rsidRPr="001766FB">
        <w:rPr>
          <w:rFonts w:ascii="Times New Roman" w:hAnsi="Times New Roman"/>
          <w:sz w:val="28"/>
          <w:szCs w:val="28"/>
        </w:rPr>
        <w:t>мотивации</w:t>
      </w:r>
    </w:p>
    <w:p w:rsidR="0052352E" w:rsidRPr="001766FB" w:rsidRDefault="0052352E" w:rsidP="0052352E">
      <w:pPr>
        <w:spacing w:after="0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     20 – 24 балла – хорошая школьная мотивация</w:t>
      </w:r>
    </w:p>
    <w:p w:rsidR="0052352E" w:rsidRPr="001766FB" w:rsidRDefault="0052352E" w:rsidP="0052352E">
      <w:pPr>
        <w:spacing w:after="0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     11 – 19 баллов – положительное отношение к школе</w:t>
      </w:r>
    </w:p>
    <w:p w:rsidR="0052352E" w:rsidRPr="001766FB" w:rsidRDefault="0052352E" w:rsidP="0052352E">
      <w:pPr>
        <w:spacing w:after="0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     10 – 14 баллов – низкая школьная мотивация</w:t>
      </w:r>
    </w:p>
    <w:p w:rsidR="0052352E" w:rsidRPr="001766FB" w:rsidRDefault="0052352E" w:rsidP="0052352E">
      <w:pPr>
        <w:spacing w:after="0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      ниже 10 баллов – негативное отношение к школе  </w:t>
      </w:r>
    </w:p>
    <w:p w:rsidR="0052352E" w:rsidRPr="001766FB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Pr="001766FB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Pr="001766FB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Pr="001766FB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Pr="001766FB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Pr="001766FB" w:rsidRDefault="0052352E" w:rsidP="0052352E">
      <w:pPr>
        <w:jc w:val="center"/>
        <w:rPr>
          <w:rFonts w:ascii="Times New Roman" w:hAnsi="Times New Roman"/>
          <w:b/>
          <w:bCs/>
          <w:sz w:val="24"/>
          <w:szCs w:val="24"/>
        </w:rPr>
        <w:sectPr w:rsidR="0052352E" w:rsidRPr="001766FB">
          <w:pgSz w:w="11906" w:h="16838"/>
          <w:pgMar w:top="851" w:right="1134" w:bottom="719" w:left="1134" w:header="709" w:footer="709" w:gutter="0"/>
          <w:cols w:space="708"/>
          <w:docGrid w:linePitch="360"/>
        </w:sect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766FB">
        <w:rPr>
          <w:rFonts w:ascii="Times New Roman" w:hAnsi="Times New Roman"/>
          <w:sz w:val="24"/>
          <w:szCs w:val="24"/>
        </w:rPr>
        <w:lastRenderedPageBreak/>
        <w:t>ОЦЕНКА ШКОЛЬНОЙ МОТИВАЦИИ</w:t>
      </w:r>
      <w:r w:rsidRPr="001766F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766FB">
        <w:rPr>
          <w:rFonts w:ascii="Times New Roman" w:hAnsi="Times New Roman"/>
          <w:sz w:val="24"/>
          <w:szCs w:val="24"/>
        </w:rPr>
        <w:t xml:space="preserve">УЧАЩИХСЯ _____ КЛАССА, 20__/20__ </w:t>
      </w:r>
      <w:proofErr w:type="spellStart"/>
      <w:r w:rsidRPr="001766FB">
        <w:rPr>
          <w:rFonts w:ascii="Times New Roman" w:hAnsi="Times New Roman"/>
          <w:sz w:val="24"/>
          <w:szCs w:val="24"/>
        </w:rPr>
        <w:t>уч</w:t>
      </w:r>
      <w:proofErr w:type="spellEnd"/>
      <w:r w:rsidRPr="001766FB">
        <w:rPr>
          <w:rFonts w:ascii="Times New Roman" w:hAnsi="Times New Roman"/>
          <w:sz w:val="24"/>
          <w:szCs w:val="24"/>
        </w:rPr>
        <w:t>. год</w:t>
      </w:r>
    </w:p>
    <w:p w:rsidR="0052352E" w:rsidRPr="001766FB" w:rsidRDefault="0052352E" w:rsidP="0052352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7"/>
        <w:gridCol w:w="2061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720"/>
        <w:gridCol w:w="1620"/>
      </w:tblGrid>
      <w:tr w:rsidR="0052352E" w:rsidRPr="00F407D1" w:rsidTr="002133A5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07D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07D1">
              <w:rPr>
                <w:rFonts w:ascii="Times New Roman" w:hAnsi="Times New Roman"/>
                <w:sz w:val="28"/>
                <w:szCs w:val="28"/>
              </w:rPr>
              <w:t>Фамилия</w:t>
            </w:r>
          </w:p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07D1">
              <w:rPr>
                <w:rFonts w:ascii="Times New Roman" w:hAnsi="Times New Roman"/>
                <w:sz w:val="28"/>
                <w:szCs w:val="28"/>
              </w:rPr>
              <w:t>учащегося</w:t>
            </w:r>
          </w:p>
        </w:tc>
        <w:tc>
          <w:tcPr>
            <w:tcW w:w="54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7D1">
              <w:rPr>
                <w:rFonts w:ascii="Times New Roman" w:hAnsi="Times New Roman"/>
                <w:sz w:val="28"/>
                <w:szCs w:val="28"/>
              </w:rPr>
              <w:t>Вопросы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pStyle w:val="4"/>
              <w:rPr>
                <w:szCs w:val="28"/>
                <w:lang w:val="ru-RU"/>
              </w:rPr>
            </w:pPr>
            <w:r w:rsidRPr="00F407D1">
              <w:rPr>
                <w:szCs w:val="28"/>
              </w:rPr>
              <w:t>I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7D1"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</w:tc>
      </w:tr>
      <w:tr w:rsidR="0052352E" w:rsidRPr="00F407D1" w:rsidTr="002133A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7D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7D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7D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7D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7D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7D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7D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7D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7D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07D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F407D1" w:rsidTr="002133A5"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pStyle w:val="2"/>
              <w:rPr>
                <w:szCs w:val="28"/>
              </w:rPr>
            </w:pPr>
          </w:p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2E" w:rsidRPr="00F407D1" w:rsidRDefault="0052352E" w:rsidP="00213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2352E" w:rsidRDefault="0052352E" w:rsidP="0052352E">
      <w:pPr>
        <w:tabs>
          <w:tab w:val="center" w:pos="5102"/>
          <w:tab w:val="right" w:pos="1020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352E" w:rsidRPr="00F407D1" w:rsidRDefault="0052352E" w:rsidP="0052352E">
      <w:pPr>
        <w:tabs>
          <w:tab w:val="center" w:pos="5102"/>
          <w:tab w:val="right" w:pos="1020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07D1">
        <w:rPr>
          <w:rFonts w:ascii="Times New Roman" w:hAnsi="Times New Roman"/>
          <w:sz w:val="28"/>
          <w:szCs w:val="28"/>
        </w:rPr>
        <w:t>Высокий уровень мотивации - ____ чел</w:t>
      </w:r>
      <w:proofErr w:type="gramStart"/>
      <w:r w:rsidRPr="00F407D1">
        <w:rPr>
          <w:rFonts w:ascii="Times New Roman" w:hAnsi="Times New Roman"/>
          <w:sz w:val="28"/>
          <w:szCs w:val="28"/>
        </w:rPr>
        <w:t>. (____%)</w:t>
      </w:r>
      <w:proofErr w:type="gramEnd"/>
    </w:p>
    <w:p w:rsidR="0052352E" w:rsidRPr="00F407D1" w:rsidRDefault="0052352E" w:rsidP="0052352E">
      <w:pPr>
        <w:tabs>
          <w:tab w:val="center" w:pos="5102"/>
          <w:tab w:val="right" w:pos="1020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07D1">
        <w:rPr>
          <w:rFonts w:ascii="Times New Roman" w:hAnsi="Times New Roman"/>
          <w:sz w:val="28"/>
          <w:szCs w:val="28"/>
        </w:rPr>
        <w:t>Хорошая школьная мотивация - ____ чел</w:t>
      </w:r>
      <w:proofErr w:type="gramStart"/>
      <w:r w:rsidRPr="00F407D1">
        <w:rPr>
          <w:rFonts w:ascii="Times New Roman" w:hAnsi="Times New Roman"/>
          <w:sz w:val="28"/>
          <w:szCs w:val="28"/>
        </w:rPr>
        <w:t>. (____%)</w:t>
      </w:r>
      <w:proofErr w:type="gramEnd"/>
    </w:p>
    <w:p w:rsidR="0052352E" w:rsidRPr="00F407D1" w:rsidRDefault="0052352E" w:rsidP="0052352E">
      <w:pPr>
        <w:tabs>
          <w:tab w:val="center" w:pos="5102"/>
          <w:tab w:val="right" w:pos="1020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07D1">
        <w:rPr>
          <w:rFonts w:ascii="Times New Roman" w:hAnsi="Times New Roman"/>
          <w:sz w:val="28"/>
          <w:szCs w:val="28"/>
        </w:rPr>
        <w:t>Положительное отношение к школе - ____ чел</w:t>
      </w:r>
      <w:proofErr w:type="gramStart"/>
      <w:r w:rsidRPr="00F407D1">
        <w:rPr>
          <w:rFonts w:ascii="Times New Roman" w:hAnsi="Times New Roman"/>
          <w:sz w:val="28"/>
          <w:szCs w:val="28"/>
        </w:rPr>
        <w:t>. (____%)</w:t>
      </w:r>
      <w:proofErr w:type="gramEnd"/>
    </w:p>
    <w:p w:rsidR="0052352E" w:rsidRPr="00F407D1" w:rsidRDefault="0052352E" w:rsidP="0052352E">
      <w:pPr>
        <w:tabs>
          <w:tab w:val="center" w:pos="5102"/>
          <w:tab w:val="right" w:pos="1020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07D1">
        <w:rPr>
          <w:rFonts w:ascii="Times New Roman" w:hAnsi="Times New Roman"/>
          <w:sz w:val="28"/>
          <w:szCs w:val="28"/>
        </w:rPr>
        <w:t>Низкая школьная мотивация - ____ чел</w:t>
      </w:r>
      <w:proofErr w:type="gramStart"/>
      <w:r w:rsidRPr="00F407D1">
        <w:rPr>
          <w:rFonts w:ascii="Times New Roman" w:hAnsi="Times New Roman"/>
          <w:sz w:val="28"/>
          <w:szCs w:val="28"/>
        </w:rPr>
        <w:t>. (____%)</w:t>
      </w:r>
      <w:proofErr w:type="gramEnd"/>
    </w:p>
    <w:p w:rsidR="0052352E" w:rsidRPr="00F407D1" w:rsidRDefault="0052352E" w:rsidP="0052352E">
      <w:pPr>
        <w:tabs>
          <w:tab w:val="center" w:pos="5102"/>
          <w:tab w:val="right" w:pos="1020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07D1">
        <w:rPr>
          <w:rFonts w:ascii="Times New Roman" w:hAnsi="Times New Roman"/>
          <w:sz w:val="28"/>
          <w:szCs w:val="28"/>
        </w:rPr>
        <w:t>Негативное отношение к школе - ____ чел</w:t>
      </w:r>
      <w:proofErr w:type="gramStart"/>
      <w:r w:rsidRPr="00F407D1">
        <w:rPr>
          <w:rFonts w:ascii="Times New Roman" w:hAnsi="Times New Roman"/>
          <w:sz w:val="28"/>
          <w:szCs w:val="28"/>
        </w:rPr>
        <w:t>. (____%)</w:t>
      </w:r>
      <w:proofErr w:type="gramEnd"/>
    </w:p>
    <w:p w:rsidR="0052352E" w:rsidRPr="00F407D1" w:rsidRDefault="0052352E" w:rsidP="0052352E">
      <w:pPr>
        <w:tabs>
          <w:tab w:val="center" w:pos="5102"/>
          <w:tab w:val="right" w:pos="1020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352E" w:rsidRPr="00F407D1" w:rsidRDefault="0052352E" w:rsidP="0052352E">
      <w:pPr>
        <w:tabs>
          <w:tab w:val="center" w:pos="5102"/>
          <w:tab w:val="right" w:pos="10204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407D1">
        <w:rPr>
          <w:rFonts w:ascii="Times New Roman" w:hAnsi="Times New Roman"/>
          <w:sz w:val="28"/>
          <w:szCs w:val="28"/>
        </w:rPr>
        <w:t>Учитель _____________ /_____________/</w:t>
      </w:r>
    </w:p>
    <w:p w:rsidR="0052352E" w:rsidRPr="001766FB" w:rsidRDefault="0052352E" w:rsidP="0052352E">
      <w:pPr>
        <w:shd w:val="clear" w:color="auto" w:fill="FFFFFF"/>
        <w:spacing w:before="269"/>
        <w:jc w:val="center"/>
        <w:rPr>
          <w:rFonts w:ascii="Times New Roman" w:hAnsi="Times New Roman"/>
          <w:b/>
          <w:sz w:val="28"/>
          <w:szCs w:val="28"/>
        </w:rPr>
      </w:pPr>
      <w:r w:rsidRPr="001766FB">
        <w:rPr>
          <w:rFonts w:ascii="Times New Roman" w:hAnsi="Times New Roman"/>
          <w:b/>
          <w:sz w:val="28"/>
          <w:szCs w:val="28"/>
        </w:rPr>
        <w:lastRenderedPageBreak/>
        <w:t>Методика «Беседа о школе»</w:t>
      </w:r>
    </w:p>
    <w:p w:rsidR="0052352E" w:rsidRPr="001766FB" w:rsidRDefault="0052352E" w:rsidP="0052352E">
      <w:pPr>
        <w:shd w:val="clear" w:color="auto" w:fill="FFFFFF"/>
        <w:spacing w:before="134"/>
        <w:ind w:right="24"/>
        <w:jc w:val="center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i/>
          <w:iCs/>
          <w:sz w:val="28"/>
          <w:szCs w:val="28"/>
        </w:rPr>
        <w:t xml:space="preserve">(модифицированный вариант  Т. А.  </w:t>
      </w:r>
      <w:proofErr w:type="spellStart"/>
      <w:r w:rsidRPr="001766FB">
        <w:rPr>
          <w:rFonts w:ascii="Times New Roman" w:hAnsi="Times New Roman"/>
          <w:i/>
          <w:iCs/>
          <w:sz w:val="28"/>
          <w:szCs w:val="28"/>
        </w:rPr>
        <w:t>Нежновой</w:t>
      </w:r>
      <w:proofErr w:type="spellEnd"/>
      <w:r w:rsidRPr="001766FB">
        <w:rPr>
          <w:rFonts w:ascii="Times New Roman" w:hAnsi="Times New Roman"/>
          <w:i/>
          <w:iCs/>
          <w:sz w:val="28"/>
          <w:szCs w:val="28"/>
        </w:rPr>
        <w:t xml:space="preserve">, Д. Б. </w:t>
      </w:r>
      <w:proofErr w:type="spellStart"/>
      <w:r w:rsidRPr="001766FB">
        <w:rPr>
          <w:rFonts w:ascii="Times New Roman" w:hAnsi="Times New Roman"/>
          <w:i/>
          <w:iCs/>
          <w:sz w:val="28"/>
          <w:szCs w:val="28"/>
        </w:rPr>
        <w:t>Эльконина</w:t>
      </w:r>
      <w:proofErr w:type="spellEnd"/>
      <w:r w:rsidRPr="001766FB">
        <w:rPr>
          <w:rFonts w:ascii="Times New Roman" w:hAnsi="Times New Roman"/>
          <w:i/>
          <w:iCs/>
          <w:sz w:val="28"/>
          <w:szCs w:val="28"/>
        </w:rPr>
        <w:t xml:space="preserve">, А. Л.  </w:t>
      </w:r>
      <w:proofErr w:type="spellStart"/>
      <w:r w:rsidRPr="001766FB">
        <w:rPr>
          <w:rFonts w:ascii="Times New Roman" w:hAnsi="Times New Roman"/>
          <w:i/>
          <w:iCs/>
          <w:sz w:val="28"/>
          <w:szCs w:val="28"/>
        </w:rPr>
        <w:t>Венгера</w:t>
      </w:r>
      <w:proofErr w:type="spellEnd"/>
      <w:r w:rsidRPr="001766FB">
        <w:rPr>
          <w:rFonts w:ascii="Times New Roman" w:hAnsi="Times New Roman"/>
          <w:i/>
          <w:iCs/>
          <w:sz w:val="28"/>
          <w:szCs w:val="28"/>
        </w:rPr>
        <w:t>)</w:t>
      </w:r>
    </w:p>
    <w:p w:rsidR="0052352E" w:rsidRPr="001766FB" w:rsidRDefault="0052352E" w:rsidP="0052352E">
      <w:pPr>
        <w:shd w:val="clear" w:color="auto" w:fill="FFFFFF"/>
        <w:spacing w:before="115"/>
        <w:ind w:firstLine="216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pacing w:val="-3"/>
          <w:sz w:val="28"/>
          <w:szCs w:val="28"/>
        </w:rPr>
        <w:t>Цель</w:t>
      </w:r>
      <w:r>
        <w:rPr>
          <w:rFonts w:ascii="Times New Roman" w:hAnsi="Times New Roman"/>
          <w:spacing w:val="-3"/>
          <w:sz w:val="28"/>
          <w:szCs w:val="28"/>
        </w:rPr>
        <w:t>:</w:t>
      </w:r>
      <w:r w:rsidRPr="001766FB">
        <w:rPr>
          <w:rFonts w:ascii="Times New Roman" w:hAnsi="Times New Roman"/>
          <w:spacing w:val="-3"/>
          <w:sz w:val="28"/>
          <w:szCs w:val="28"/>
        </w:rPr>
        <w:t xml:space="preserve"> выявлени</w:t>
      </w:r>
      <w:r>
        <w:rPr>
          <w:rFonts w:ascii="Times New Roman" w:hAnsi="Times New Roman"/>
          <w:spacing w:val="-3"/>
          <w:sz w:val="28"/>
          <w:szCs w:val="28"/>
        </w:rPr>
        <w:t>е</w:t>
      </w:r>
      <w:r w:rsidRPr="001766FB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Pr="001766FB">
        <w:rPr>
          <w:rFonts w:ascii="Times New Roman" w:hAnsi="Times New Roman"/>
          <w:spacing w:val="-3"/>
          <w:sz w:val="28"/>
          <w:szCs w:val="28"/>
        </w:rPr>
        <w:t>сформированности</w:t>
      </w:r>
      <w:proofErr w:type="spellEnd"/>
      <w:r w:rsidRPr="001766FB">
        <w:rPr>
          <w:rFonts w:ascii="Times New Roman" w:hAnsi="Times New Roman"/>
          <w:spacing w:val="-3"/>
          <w:sz w:val="28"/>
          <w:szCs w:val="28"/>
        </w:rPr>
        <w:t xml:space="preserve">  внутренней  позиции </w:t>
      </w:r>
      <w:r w:rsidRPr="001766FB">
        <w:rPr>
          <w:rFonts w:ascii="Times New Roman" w:hAnsi="Times New Roman"/>
          <w:sz w:val="28"/>
          <w:szCs w:val="28"/>
        </w:rPr>
        <w:t>школьника, его  мотивации учения.</w:t>
      </w:r>
    </w:p>
    <w:p w:rsidR="0052352E" w:rsidRPr="001766FB" w:rsidRDefault="0052352E" w:rsidP="0052352E">
      <w:pPr>
        <w:shd w:val="clear" w:color="auto" w:fill="FFFFFF"/>
        <w:spacing w:before="53"/>
        <w:ind w:right="19" w:firstLine="341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i/>
          <w:iCs/>
          <w:sz w:val="28"/>
          <w:szCs w:val="28"/>
        </w:rPr>
        <w:t xml:space="preserve">Оцениваемые универсальные учебные действия: </w:t>
      </w:r>
      <w:r w:rsidRPr="001766FB">
        <w:rPr>
          <w:rFonts w:ascii="Times New Roman" w:hAnsi="Times New Roman"/>
          <w:sz w:val="28"/>
          <w:szCs w:val="28"/>
        </w:rPr>
        <w:t xml:space="preserve">действия, </w:t>
      </w:r>
      <w:r w:rsidRPr="001766FB">
        <w:rPr>
          <w:rFonts w:ascii="Times New Roman" w:hAnsi="Times New Roman"/>
          <w:spacing w:val="26"/>
          <w:sz w:val="28"/>
          <w:szCs w:val="28"/>
        </w:rPr>
        <w:t xml:space="preserve">направленные на </w:t>
      </w:r>
      <w:r w:rsidRPr="001766FB">
        <w:rPr>
          <w:rFonts w:ascii="Times New Roman" w:hAnsi="Times New Roman"/>
          <w:sz w:val="28"/>
          <w:szCs w:val="28"/>
        </w:rPr>
        <w:t xml:space="preserve"> определение своего отношения к поступле</w:t>
      </w:r>
      <w:r w:rsidRPr="001766FB">
        <w:rPr>
          <w:rFonts w:ascii="Times New Roman" w:hAnsi="Times New Roman"/>
          <w:sz w:val="28"/>
          <w:szCs w:val="28"/>
        </w:rPr>
        <w:softHyphen/>
        <w:t>нию в школу и школьной действительности; действия, устанавливающие смысл учения.</w:t>
      </w:r>
    </w:p>
    <w:p w:rsidR="0052352E" w:rsidRPr="001766FB" w:rsidRDefault="0052352E" w:rsidP="0052352E">
      <w:pPr>
        <w:shd w:val="clear" w:color="auto" w:fill="FFFFFF"/>
        <w:spacing w:before="29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i/>
          <w:iCs/>
          <w:sz w:val="28"/>
          <w:szCs w:val="28"/>
        </w:rPr>
        <w:t>Возраст: 6,5 – 8 лет</w:t>
      </w:r>
      <w:r w:rsidRPr="001766FB">
        <w:rPr>
          <w:rFonts w:ascii="Times New Roman" w:hAnsi="Times New Roman"/>
          <w:sz w:val="28"/>
          <w:szCs w:val="28"/>
        </w:rPr>
        <w:t>.</w:t>
      </w:r>
    </w:p>
    <w:p w:rsidR="0052352E" w:rsidRPr="001766FB" w:rsidRDefault="0052352E" w:rsidP="0052352E">
      <w:pPr>
        <w:shd w:val="clear" w:color="auto" w:fill="FFFFFF"/>
        <w:spacing w:before="24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i/>
          <w:iCs/>
          <w:sz w:val="28"/>
          <w:szCs w:val="28"/>
        </w:rPr>
        <w:t xml:space="preserve">Метод оценивания: </w:t>
      </w:r>
      <w:r w:rsidRPr="001766FB">
        <w:rPr>
          <w:rFonts w:ascii="Times New Roman" w:hAnsi="Times New Roman"/>
          <w:sz w:val="28"/>
          <w:szCs w:val="28"/>
        </w:rPr>
        <w:t>индивидуальная беседа с ребенком.</w:t>
      </w:r>
    </w:p>
    <w:p w:rsidR="0052352E" w:rsidRPr="001766FB" w:rsidRDefault="0052352E" w:rsidP="0052352E">
      <w:pPr>
        <w:shd w:val="clear" w:color="auto" w:fill="FFFFFF"/>
        <w:spacing w:before="43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i/>
          <w:iCs/>
          <w:sz w:val="28"/>
          <w:szCs w:val="28"/>
        </w:rPr>
        <w:t xml:space="preserve">Описание   оценивания: </w:t>
      </w:r>
      <w:r w:rsidRPr="001766FB">
        <w:rPr>
          <w:rFonts w:ascii="Times New Roman" w:hAnsi="Times New Roman"/>
          <w:sz w:val="28"/>
          <w:szCs w:val="28"/>
        </w:rPr>
        <w:t>ученик должен ответить на вопросы:</w:t>
      </w:r>
    </w:p>
    <w:p w:rsidR="0052352E" w:rsidRPr="001766FB" w:rsidRDefault="0052352E" w:rsidP="0052352E">
      <w:pPr>
        <w:widowControl w:val="0"/>
        <w:numPr>
          <w:ilvl w:val="0"/>
          <w:numId w:val="2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37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Тебе нравится  в школе?</w:t>
      </w:r>
    </w:p>
    <w:p w:rsidR="0052352E" w:rsidRPr="001766FB" w:rsidRDefault="0052352E" w:rsidP="0052352E">
      <w:pPr>
        <w:widowControl w:val="0"/>
        <w:numPr>
          <w:ilvl w:val="0"/>
          <w:numId w:val="3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pacing w:val="-21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Что тебе в  школе больше всего нравится, что для тебя самое интересное?</w:t>
      </w:r>
    </w:p>
    <w:p w:rsidR="0052352E" w:rsidRPr="001766FB" w:rsidRDefault="0052352E" w:rsidP="0052352E">
      <w:pPr>
        <w:shd w:val="clear" w:color="auto" w:fill="FFFFFF"/>
        <w:spacing w:before="5"/>
        <w:ind w:right="24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3. Предстань, что ты встретил малыша из детского сада</w:t>
      </w:r>
      <w:proofErr w:type="gramStart"/>
      <w:r w:rsidRPr="001766FB">
        <w:rPr>
          <w:rFonts w:ascii="Times New Roman" w:hAnsi="Times New Roman"/>
          <w:sz w:val="28"/>
          <w:szCs w:val="28"/>
        </w:rPr>
        <w:t>.</w:t>
      </w:r>
      <w:proofErr w:type="gramEnd"/>
      <w:r w:rsidRPr="001766F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766FB">
        <w:rPr>
          <w:rFonts w:ascii="Times New Roman" w:hAnsi="Times New Roman"/>
          <w:sz w:val="28"/>
          <w:szCs w:val="28"/>
        </w:rPr>
        <w:t>к</w:t>
      </w:r>
      <w:proofErr w:type="gramEnd"/>
      <w:r w:rsidRPr="001766FB">
        <w:rPr>
          <w:rFonts w:ascii="Times New Roman" w:hAnsi="Times New Roman"/>
          <w:sz w:val="28"/>
          <w:szCs w:val="28"/>
        </w:rPr>
        <w:t>оторый о школе еще ничего не               знает. Он тебя спрашивает: «Кто такой -  хороший ученик?» Что ты ему ответишь?</w:t>
      </w:r>
    </w:p>
    <w:p w:rsidR="0052352E" w:rsidRPr="001766FB" w:rsidRDefault="0052352E" w:rsidP="0052352E">
      <w:pPr>
        <w:shd w:val="clear" w:color="auto" w:fill="FFFFFF"/>
        <w:ind w:right="24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4. Представь, что тебе предложили не каждый день учить</w:t>
      </w:r>
      <w:r w:rsidRPr="001766FB">
        <w:rPr>
          <w:rFonts w:ascii="Times New Roman" w:hAnsi="Times New Roman"/>
          <w:sz w:val="28"/>
          <w:szCs w:val="28"/>
        </w:rPr>
        <w:softHyphen/>
        <w:t>ся в школе, а заниматься дома с    мамой и только иногда ходить и школу.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66FB">
        <w:rPr>
          <w:rFonts w:ascii="Times New Roman" w:hAnsi="Times New Roman"/>
          <w:sz w:val="28"/>
          <w:szCs w:val="28"/>
        </w:rPr>
        <w:t>Ты согласишься?</w:t>
      </w:r>
    </w:p>
    <w:p w:rsidR="0052352E" w:rsidRPr="001766FB" w:rsidRDefault="0052352E" w:rsidP="0052352E">
      <w:pPr>
        <w:shd w:val="clear" w:color="auto" w:fill="FFFFFF"/>
        <w:ind w:right="24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5. Представь, что есть школа</w:t>
      </w:r>
      <w:proofErr w:type="gramStart"/>
      <w:r w:rsidRPr="001766FB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1766FB">
        <w:rPr>
          <w:rFonts w:ascii="Times New Roman" w:hAnsi="Times New Roman"/>
          <w:sz w:val="28"/>
          <w:szCs w:val="28"/>
        </w:rPr>
        <w:t xml:space="preserve"> и школа Б. В школе А такое расписание уроков в 1 классе: каждый день чтение, математика,   письмо   и   только   иногда   рисование,   музыка, физкультура. В школе Б другое расписание — там каждый день физкультура, музыка, рисование, труд и только иногда чтение</w:t>
      </w:r>
      <w:proofErr w:type="gramStart"/>
      <w:r w:rsidRPr="001766FB">
        <w:rPr>
          <w:rFonts w:ascii="Times New Roman" w:hAnsi="Times New Roman"/>
          <w:sz w:val="28"/>
          <w:szCs w:val="28"/>
        </w:rPr>
        <w:t>.</w:t>
      </w:r>
      <w:proofErr w:type="gramEnd"/>
      <w:r w:rsidRPr="001766FB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1766FB">
        <w:rPr>
          <w:rFonts w:ascii="Times New Roman" w:hAnsi="Times New Roman"/>
          <w:sz w:val="28"/>
          <w:szCs w:val="28"/>
        </w:rPr>
        <w:t>м</w:t>
      </w:r>
      <w:proofErr w:type="gramEnd"/>
      <w:r w:rsidRPr="001766FB">
        <w:rPr>
          <w:rFonts w:ascii="Times New Roman" w:hAnsi="Times New Roman"/>
          <w:sz w:val="28"/>
          <w:szCs w:val="28"/>
        </w:rPr>
        <w:t>атематика, русский язык. В какой школе ты хотел бы учиться?</w:t>
      </w:r>
    </w:p>
    <w:p w:rsidR="0052352E" w:rsidRPr="001766FB" w:rsidRDefault="0052352E" w:rsidP="0052352E">
      <w:pPr>
        <w:shd w:val="clear" w:color="auto" w:fill="FFFFFF"/>
        <w:ind w:right="24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6.  Представь,  что к вам домой приехал знакомый твоих родителей.  Вы с ним  поздоровались,  и он тебя спрашивает: Подумай</w:t>
      </w:r>
      <w:proofErr w:type="gramStart"/>
      <w:r w:rsidRPr="001766FB">
        <w:rPr>
          <w:rFonts w:ascii="Times New Roman" w:hAnsi="Times New Roman"/>
          <w:sz w:val="28"/>
          <w:szCs w:val="28"/>
        </w:rPr>
        <w:t>.</w:t>
      </w:r>
      <w:proofErr w:type="gramEnd"/>
      <w:r w:rsidRPr="001766F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766FB">
        <w:rPr>
          <w:rFonts w:ascii="Times New Roman" w:hAnsi="Times New Roman"/>
          <w:sz w:val="28"/>
          <w:szCs w:val="28"/>
        </w:rPr>
        <w:t>о</w:t>
      </w:r>
      <w:proofErr w:type="gramEnd"/>
      <w:r w:rsidRPr="001766FB">
        <w:rPr>
          <w:rFonts w:ascii="Times New Roman" w:hAnsi="Times New Roman"/>
          <w:sz w:val="28"/>
          <w:szCs w:val="28"/>
        </w:rPr>
        <w:t xml:space="preserve"> чем он тебя может спросить. </w:t>
      </w:r>
    </w:p>
    <w:p w:rsidR="0052352E" w:rsidRPr="001766FB" w:rsidRDefault="0052352E" w:rsidP="0052352E">
      <w:pPr>
        <w:shd w:val="clear" w:color="auto" w:fill="FFFFFF"/>
        <w:ind w:right="24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7. Представь,  что ты  очень хорошо  работал  на уроке  и учительница  тебе говорит: «Саша (имя ребенка), ты сегодня  очень старался,  и я хочу тебя  наградить за хорошую учебу.  Выбери сам,   что ты   хочешь   —   шоколадку,   игрушку  или пятёрку в журнал».</w:t>
      </w:r>
    </w:p>
    <w:p w:rsidR="0052352E" w:rsidRPr="001766FB" w:rsidRDefault="0052352E" w:rsidP="0052352E">
      <w:pPr>
        <w:shd w:val="clear" w:color="auto" w:fill="FFFFFF"/>
        <w:spacing w:before="86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1766FB">
        <w:rPr>
          <w:rFonts w:ascii="Times New Roman" w:hAnsi="Times New Roman"/>
          <w:i/>
          <w:iCs/>
          <w:sz w:val="28"/>
          <w:szCs w:val="28"/>
        </w:rPr>
        <w:t xml:space="preserve">  Критерии оценивания:</w:t>
      </w:r>
    </w:p>
    <w:p w:rsidR="0052352E" w:rsidRPr="001766FB" w:rsidRDefault="0052352E" w:rsidP="0052352E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Положительное отношение к школе, чувство необходимости учения, т. е.  в ситуации  необязательного посещения школы  продолжает  стремиться   к  занятиям   специфически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66FB">
        <w:rPr>
          <w:rFonts w:ascii="Times New Roman" w:hAnsi="Times New Roman"/>
          <w:sz w:val="28"/>
          <w:szCs w:val="28"/>
        </w:rPr>
        <w:t>школьного содержания.</w:t>
      </w:r>
    </w:p>
    <w:p w:rsidR="0052352E" w:rsidRPr="001766FB" w:rsidRDefault="0052352E" w:rsidP="0052352E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Проявление  особого  интереса   к  новому,  собственно  школьному содержанию  занятий,  что  выражается   в  предпочтении уроков «школьного» типа урокам  </w:t>
      </w:r>
      <w:r w:rsidRPr="001766FB">
        <w:rPr>
          <w:rFonts w:ascii="Times New Roman" w:hAnsi="Times New Roman"/>
          <w:sz w:val="28"/>
          <w:szCs w:val="28"/>
        </w:rPr>
        <w:lastRenderedPageBreak/>
        <w:t>«дошкольного» типа.</w:t>
      </w:r>
    </w:p>
    <w:p w:rsidR="0052352E" w:rsidRPr="001766FB" w:rsidRDefault="0052352E" w:rsidP="0052352E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Предпочтение классных коллективных занятий индивидуальные  занятиям дома, социального способа оценки своих знаний (отметки) дошкольным  способам  поощрения  (сладости, подарки)  (Д.Б. </w:t>
      </w:r>
      <w:proofErr w:type="spellStart"/>
      <w:r w:rsidRPr="001766FB">
        <w:rPr>
          <w:rFonts w:ascii="Times New Roman" w:hAnsi="Times New Roman"/>
          <w:sz w:val="28"/>
          <w:szCs w:val="28"/>
        </w:rPr>
        <w:t>Эльконин</w:t>
      </w:r>
      <w:proofErr w:type="spellEnd"/>
      <w:r w:rsidRPr="001766FB">
        <w:rPr>
          <w:rFonts w:ascii="Times New Roman" w:hAnsi="Times New Roman"/>
          <w:sz w:val="28"/>
          <w:szCs w:val="28"/>
        </w:rPr>
        <w:t xml:space="preserve">, А.Л. </w:t>
      </w:r>
      <w:proofErr w:type="spellStart"/>
      <w:r w:rsidRPr="001766FB">
        <w:rPr>
          <w:rFonts w:ascii="Times New Roman" w:hAnsi="Times New Roman"/>
          <w:sz w:val="28"/>
          <w:szCs w:val="28"/>
        </w:rPr>
        <w:t>Венгер</w:t>
      </w:r>
      <w:proofErr w:type="spellEnd"/>
      <w:r w:rsidRPr="001766FB">
        <w:rPr>
          <w:rFonts w:ascii="Times New Roman" w:hAnsi="Times New Roman"/>
          <w:sz w:val="28"/>
          <w:szCs w:val="28"/>
        </w:rPr>
        <w:t>, 1988).</w:t>
      </w:r>
    </w:p>
    <w:p w:rsidR="0052352E" w:rsidRDefault="0052352E" w:rsidP="0052352E">
      <w:pPr>
        <w:shd w:val="clear" w:color="auto" w:fill="FFFFFF"/>
        <w:spacing w:before="82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2352E" w:rsidRPr="001766FB" w:rsidRDefault="0052352E" w:rsidP="0052352E">
      <w:pPr>
        <w:shd w:val="clear" w:color="auto" w:fill="FFFFFF"/>
        <w:spacing w:before="82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i/>
          <w:iCs/>
          <w:sz w:val="28"/>
          <w:szCs w:val="28"/>
        </w:rPr>
        <w:t>Уровни оценивания:</w:t>
      </w:r>
    </w:p>
    <w:p w:rsidR="0052352E" w:rsidRPr="001766FB" w:rsidRDefault="0052352E" w:rsidP="0052352E">
      <w:pPr>
        <w:shd w:val="clear" w:color="auto" w:fill="FFFFFF"/>
        <w:ind w:right="101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0 - Отрицательное отношение к школе и поступлению в нее.</w:t>
      </w:r>
    </w:p>
    <w:p w:rsidR="0052352E" w:rsidRPr="001766FB" w:rsidRDefault="0052352E" w:rsidP="0052352E">
      <w:pPr>
        <w:shd w:val="clear" w:color="auto" w:fill="FFFFFF"/>
        <w:ind w:right="91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1 -  Положительное  отношение  к  школе   при  отсутствии ориентации на содержание школьно-учебной действительности  (сохранение дошкольной ориентации). Ребенок хочет пойти в  школу, но при сохранении дошкольного образа жизни. </w:t>
      </w:r>
    </w:p>
    <w:p w:rsidR="0052352E" w:rsidRPr="001766FB" w:rsidRDefault="0052352E" w:rsidP="0052352E">
      <w:pPr>
        <w:shd w:val="clear" w:color="auto" w:fill="FFFFFF"/>
        <w:tabs>
          <w:tab w:val="left" w:leader="dot" w:pos="586"/>
        </w:tabs>
        <w:spacing w:before="5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2 -  Возникновение ориентации на содержательные моменты школьной действительности и образец «хорошего ученика», но при сохранении приоритета социальных аспектов школьного образа жизни по сравнению с учебными аспектами.</w:t>
      </w:r>
    </w:p>
    <w:p w:rsidR="0052352E" w:rsidRPr="001766FB" w:rsidRDefault="0052352E" w:rsidP="0052352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3 -  Сочетание  ориентации  на социальные  и собственно учебные аспекты школьной жизни.</w:t>
      </w:r>
    </w:p>
    <w:p w:rsidR="0052352E" w:rsidRDefault="0052352E" w:rsidP="0052352E">
      <w:pPr>
        <w:jc w:val="both"/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jc w:val="both"/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jc w:val="both"/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jc w:val="both"/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jc w:val="both"/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jc w:val="both"/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jc w:val="both"/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jc w:val="both"/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jc w:val="both"/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jc w:val="both"/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jc w:val="both"/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jc w:val="both"/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jc w:val="both"/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jc w:val="both"/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jc w:val="both"/>
        <w:rPr>
          <w:rFonts w:ascii="Times New Roman" w:hAnsi="Times New Roman"/>
          <w:sz w:val="24"/>
          <w:szCs w:val="24"/>
        </w:rPr>
      </w:pPr>
    </w:p>
    <w:p w:rsidR="0052352E" w:rsidRPr="00681A6B" w:rsidRDefault="0052352E" w:rsidP="0052352E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681A6B">
        <w:rPr>
          <w:rFonts w:ascii="Times New Roman" w:hAnsi="Times New Roman"/>
          <w:b/>
          <w:sz w:val="32"/>
          <w:szCs w:val="32"/>
          <w:u w:val="single"/>
        </w:rPr>
        <w:lastRenderedPageBreak/>
        <w:t>КОММУНИКАТИВНЫЕ УУД</w:t>
      </w:r>
    </w:p>
    <w:p w:rsidR="0052352E" w:rsidRPr="001766FB" w:rsidRDefault="0052352E" w:rsidP="0052352E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1766FB">
        <w:rPr>
          <w:rFonts w:ascii="Times New Roman" w:hAnsi="Times New Roman"/>
          <w:b/>
          <w:i/>
          <w:sz w:val="28"/>
          <w:szCs w:val="28"/>
        </w:rPr>
        <w:t>Коммуникативные действия, направленные</w:t>
      </w:r>
    </w:p>
    <w:p w:rsidR="0052352E" w:rsidRPr="001766FB" w:rsidRDefault="0052352E" w:rsidP="0052352E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1766FB">
        <w:rPr>
          <w:rFonts w:ascii="Times New Roman" w:hAnsi="Times New Roman"/>
          <w:b/>
          <w:i/>
          <w:sz w:val="28"/>
          <w:szCs w:val="28"/>
        </w:rPr>
        <w:t>на организацию и осуществление сотрудничества (кооперацию)</w:t>
      </w:r>
    </w:p>
    <w:p w:rsidR="0052352E" w:rsidRPr="001766FB" w:rsidRDefault="0052352E" w:rsidP="0052352E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1766FB">
        <w:rPr>
          <w:rFonts w:ascii="Times New Roman" w:hAnsi="Times New Roman"/>
          <w:b/>
          <w:i/>
          <w:sz w:val="28"/>
          <w:szCs w:val="28"/>
        </w:rPr>
        <w:t xml:space="preserve">Задание  «Рукавички» (Г.А. </w:t>
      </w:r>
      <w:proofErr w:type="spellStart"/>
      <w:r w:rsidRPr="001766FB">
        <w:rPr>
          <w:rFonts w:ascii="Times New Roman" w:hAnsi="Times New Roman"/>
          <w:b/>
          <w:i/>
          <w:sz w:val="28"/>
          <w:szCs w:val="28"/>
        </w:rPr>
        <w:t>Цукерман</w:t>
      </w:r>
      <w:proofErr w:type="spellEnd"/>
      <w:r w:rsidRPr="001766FB">
        <w:rPr>
          <w:rFonts w:ascii="Times New Roman" w:hAnsi="Times New Roman"/>
          <w:b/>
          <w:i/>
          <w:sz w:val="28"/>
          <w:szCs w:val="28"/>
        </w:rPr>
        <w:t>)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Оцениваемые УУД: коммуникативные действия по согласованию усилий  в процессе организации и осуществления сотрудничества (кооперация)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Форма (ситуация оценивания): работа учащихся в классе парами.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Метод оценивания: наблюдение за взаимодействием и анализ результата.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Описание задания: Детям, сидящим парами, дают по одному изображению рукавички и просят украсить их так, чтобы они составили пару, т.е. были бы одинаковыми. 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Инструкция: «Дети, перед Вами лежат две нарисованные рукавички и карандаши. Рукавички надо украсить так, чтобы получилась пара, - для этого они должны быть одинаковыми. Вы сами можете придумать узор, но сначала надо договориться между собой, какой узор рисовать, а потом приступать к рисованию».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Материал: Каждая пара учеников получает изображение рукавиц (на правую и левую руку) и по одинаковому набору карандашей. 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Критерии оценивания: 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·        продуктивность совместной деятельности оценивается по степени сходства узоров на рукавичках;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·        умение детей договариваться, приходить к общему решению, умение убеждать, аргументировать и т.д.; 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·        взаимный контроль по ходу выполнения деятельности: замечают ли дети друг у друга отступления от первоначального замысла, как на них реагируют; 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·        взаимопомощь по ходу рисования,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·        эмоциональное отношение к совместной деятельности: позитивное (работают с удовольствием и интересом), нейтральное (взаимодействуют друг с другом в силу необходимости) или отрицательное (игнорируют друг друга, ссорятся и др.).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Показатели уровня выполнения задания: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lastRenderedPageBreak/>
        <w:t>1) низкий уровень – в узорах явно преобладают различия или вообще нет сходства; дети не пытаются договориться или не могут придти к согласию, настаивают на своем;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>2) средний уровень – сходство частичное: отдельные признаки (цвет или форма некоторых деталей) совпадают, но имеются и заметные отличия;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8"/>
          <w:szCs w:val="28"/>
        </w:rPr>
      </w:pPr>
      <w:r w:rsidRPr="001766FB">
        <w:rPr>
          <w:rFonts w:ascii="Times New Roman" w:hAnsi="Times New Roman"/>
          <w:sz w:val="28"/>
          <w:szCs w:val="28"/>
        </w:rPr>
        <w:t xml:space="preserve">3) высокий уровень – рукавички украшены одинаковым или весьма похожим узором; дети активно обсуждают возможный вариант узора; приходят к согласию относительно способа раскрашивания рукавичек; сравнивают способы действия и координирую их, строя совместное действие; следят за реализацией принятого замысла.  </w:t>
      </w:r>
    </w:p>
    <w:p w:rsidR="0052352E" w:rsidRPr="001766FB" w:rsidRDefault="0052352E" w:rsidP="0052352E">
      <w:pPr>
        <w:jc w:val="both"/>
        <w:rPr>
          <w:rFonts w:ascii="Times New Roman" w:hAnsi="Times New Roman"/>
          <w:sz w:val="24"/>
          <w:szCs w:val="24"/>
        </w:rPr>
      </w:pPr>
    </w:p>
    <w:p w:rsidR="0052352E" w:rsidRPr="001766FB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Pr="001766FB" w:rsidRDefault="0052352E" w:rsidP="0052352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3825" cy="905065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05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2E" w:rsidRPr="001766FB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Pr="002E57DD" w:rsidRDefault="0052352E" w:rsidP="0052352E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2E57DD">
        <w:rPr>
          <w:rFonts w:ascii="Times New Roman" w:hAnsi="Times New Roman"/>
          <w:b/>
          <w:sz w:val="32"/>
          <w:szCs w:val="32"/>
          <w:u w:val="single"/>
        </w:rPr>
        <w:t>РЕГУЛЯТИВНЫЕ УУД</w:t>
      </w:r>
    </w:p>
    <w:p w:rsidR="0052352E" w:rsidRPr="002E57DD" w:rsidRDefault="0052352E" w:rsidP="0052352E">
      <w:pPr>
        <w:pStyle w:val="2"/>
        <w:jc w:val="center"/>
        <w:rPr>
          <w:szCs w:val="28"/>
        </w:rPr>
      </w:pPr>
      <w:r w:rsidRPr="002E57DD">
        <w:rPr>
          <w:szCs w:val="28"/>
        </w:rPr>
        <w:t>Методика «Кодирование»</w:t>
      </w:r>
    </w:p>
    <w:p w:rsidR="0052352E" w:rsidRPr="002E57DD" w:rsidRDefault="0052352E" w:rsidP="0052352E">
      <w:pPr>
        <w:ind w:firstLine="540"/>
        <w:jc w:val="center"/>
        <w:rPr>
          <w:rFonts w:ascii="Times New Roman" w:hAnsi="Times New Roman"/>
          <w:sz w:val="28"/>
          <w:szCs w:val="28"/>
        </w:rPr>
      </w:pPr>
      <w:r w:rsidRPr="002E57DD">
        <w:rPr>
          <w:rFonts w:ascii="Times New Roman" w:hAnsi="Times New Roman"/>
          <w:sz w:val="28"/>
          <w:szCs w:val="28"/>
        </w:rPr>
        <w:t xml:space="preserve">(11-й </w:t>
      </w:r>
      <w:proofErr w:type="spellStart"/>
      <w:r w:rsidRPr="002E57DD">
        <w:rPr>
          <w:rFonts w:ascii="Times New Roman" w:hAnsi="Times New Roman"/>
          <w:sz w:val="28"/>
          <w:szCs w:val="28"/>
        </w:rPr>
        <w:t>субтест</w:t>
      </w:r>
      <w:proofErr w:type="spellEnd"/>
      <w:r w:rsidRPr="002E57DD">
        <w:rPr>
          <w:rFonts w:ascii="Times New Roman" w:hAnsi="Times New Roman"/>
          <w:sz w:val="28"/>
          <w:szCs w:val="28"/>
        </w:rPr>
        <w:t xml:space="preserve"> теста Д. Векслера в версии А.Ю. Панасюка)</w:t>
      </w:r>
    </w:p>
    <w:p w:rsidR="0052352E" w:rsidRPr="002E57DD" w:rsidRDefault="0052352E" w:rsidP="0052352E">
      <w:pPr>
        <w:pStyle w:val="a6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E57DD">
        <w:rPr>
          <w:rFonts w:ascii="Times New Roman" w:hAnsi="Times New Roman"/>
          <w:i/>
          <w:sz w:val="28"/>
          <w:szCs w:val="28"/>
        </w:rPr>
        <w:t>Цель:</w:t>
      </w:r>
      <w:r w:rsidRPr="002E57DD">
        <w:rPr>
          <w:rFonts w:ascii="Times New Roman" w:hAnsi="Times New Roman"/>
          <w:sz w:val="28"/>
          <w:szCs w:val="28"/>
        </w:rPr>
        <w:t xml:space="preserve"> выявление умения ребенка осуществлять кодирование с помощью символов.</w:t>
      </w:r>
    </w:p>
    <w:p w:rsidR="0052352E" w:rsidRPr="002E57DD" w:rsidRDefault="0052352E" w:rsidP="0052352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E57DD">
        <w:rPr>
          <w:rFonts w:ascii="Times New Roman" w:hAnsi="Times New Roman"/>
          <w:i/>
          <w:sz w:val="28"/>
          <w:szCs w:val="28"/>
        </w:rPr>
        <w:t>Оцениваемые универсальные учебные действия:</w:t>
      </w:r>
      <w:r w:rsidRPr="002E57DD">
        <w:rPr>
          <w:rFonts w:ascii="Times New Roman" w:hAnsi="Times New Roman"/>
          <w:sz w:val="28"/>
          <w:szCs w:val="28"/>
        </w:rPr>
        <w:t xml:space="preserve"> знаково-символические действия – кодирование (замещение; регулятивное действие контроля.)</w:t>
      </w:r>
    </w:p>
    <w:p w:rsidR="0052352E" w:rsidRPr="002E57DD" w:rsidRDefault="0052352E" w:rsidP="0052352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E57DD">
        <w:rPr>
          <w:rFonts w:ascii="Times New Roman" w:hAnsi="Times New Roman"/>
          <w:i/>
          <w:sz w:val="28"/>
          <w:szCs w:val="28"/>
        </w:rPr>
        <w:t>Метод оценивания:</w:t>
      </w:r>
      <w:r w:rsidRPr="002E57DD">
        <w:rPr>
          <w:rFonts w:ascii="Times New Roman" w:hAnsi="Times New Roman"/>
          <w:sz w:val="28"/>
          <w:szCs w:val="28"/>
        </w:rPr>
        <w:t xml:space="preserve"> индивидуальная или групповая работа с детьми.</w:t>
      </w:r>
    </w:p>
    <w:p w:rsidR="0052352E" w:rsidRPr="002E57DD" w:rsidRDefault="0052352E" w:rsidP="0052352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E57DD">
        <w:rPr>
          <w:rFonts w:ascii="Times New Roman" w:hAnsi="Times New Roman"/>
          <w:i/>
          <w:sz w:val="28"/>
          <w:szCs w:val="28"/>
        </w:rPr>
        <w:t>Описание задания:</w:t>
      </w:r>
      <w:r w:rsidRPr="002E57DD">
        <w:rPr>
          <w:rFonts w:ascii="Times New Roman" w:hAnsi="Times New Roman"/>
          <w:sz w:val="28"/>
          <w:szCs w:val="28"/>
        </w:rPr>
        <w:t xml:space="preserve"> ребёнку предлагается в течение 2 минут осуществить кодирование, поставив в соответствие определённому изображению условный символ. Задание предполагает тренировочный этап (введение инструкции  и совместную пробу с психологом). Далее предлагается продолжить выполнение задания, не допуская ошибок и как можно быстрее.</w:t>
      </w:r>
    </w:p>
    <w:p w:rsidR="0052352E" w:rsidRPr="002E57DD" w:rsidRDefault="0052352E" w:rsidP="0052352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E57DD">
        <w:rPr>
          <w:rFonts w:ascii="Times New Roman" w:hAnsi="Times New Roman"/>
          <w:i/>
          <w:sz w:val="28"/>
          <w:szCs w:val="28"/>
        </w:rPr>
        <w:t>Критерии оценивания:</w:t>
      </w:r>
      <w:r w:rsidRPr="002E57DD">
        <w:rPr>
          <w:rFonts w:ascii="Times New Roman" w:hAnsi="Times New Roman"/>
          <w:sz w:val="28"/>
          <w:szCs w:val="28"/>
        </w:rPr>
        <w:t xml:space="preserve"> количество допущенных при кодировании ошибок, число дополненных знаками объектов.</w:t>
      </w:r>
    </w:p>
    <w:p w:rsidR="0052352E" w:rsidRPr="002E57DD" w:rsidRDefault="0052352E" w:rsidP="0052352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E57DD">
        <w:rPr>
          <w:rFonts w:ascii="Times New Roman" w:hAnsi="Times New Roman"/>
          <w:sz w:val="28"/>
          <w:szCs w:val="28"/>
        </w:rPr>
        <w:t xml:space="preserve">Уровни </w:t>
      </w:r>
      <w:proofErr w:type="spellStart"/>
      <w:r w:rsidRPr="002E57DD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2E57DD">
        <w:rPr>
          <w:rFonts w:ascii="Times New Roman" w:hAnsi="Times New Roman"/>
          <w:sz w:val="28"/>
          <w:szCs w:val="28"/>
        </w:rPr>
        <w:t xml:space="preserve"> действия замещения:</w:t>
      </w:r>
    </w:p>
    <w:p w:rsidR="0052352E" w:rsidRPr="002E57DD" w:rsidRDefault="0052352E" w:rsidP="0052352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E57DD">
        <w:rPr>
          <w:rFonts w:ascii="Times New Roman" w:hAnsi="Times New Roman"/>
          <w:sz w:val="28"/>
          <w:szCs w:val="28"/>
        </w:rPr>
        <w:t>1. Ребенок не понимает или плохо понимает инструкции. Выполняет задание правильно на тренировочном этапе и фактически сразу же прекращает или делает много ошибок на этапе самостоятельного выполнения. Умение кодировать не сформировано.</w:t>
      </w:r>
    </w:p>
    <w:p w:rsidR="0052352E" w:rsidRPr="002E57DD" w:rsidRDefault="0052352E" w:rsidP="0052352E">
      <w:pPr>
        <w:pStyle w:val="21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E57DD">
        <w:rPr>
          <w:rFonts w:ascii="Times New Roman" w:hAnsi="Times New Roman"/>
          <w:sz w:val="28"/>
          <w:szCs w:val="28"/>
        </w:rPr>
        <w:t>2. Ребенок адекватно выполняет задание кодирования, но допускает достаточно много ошибок (до 25 % от выполненного объема) либо работает крайне медленно.</w:t>
      </w:r>
    </w:p>
    <w:p w:rsidR="0052352E" w:rsidRPr="002E57DD" w:rsidRDefault="0052352E" w:rsidP="0052352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E57DD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2E57DD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2E57DD">
        <w:rPr>
          <w:rFonts w:ascii="Times New Roman" w:hAnsi="Times New Roman"/>
          <w:sz w:val="28"/>
          <w:szCs w:val="28"/>
        </w:rPr>
        <w:t xml:space="preserve"> действия кодирования (замещения). Ребенок быстро понимает инструкцию, действует адекватно. Количество ошибок незначительное.</w:t>
      </w:r>
    </w:p>
    <w:p w:rsidR="0052352E" w:rsidRPr="002E57DD" w:rsidRDefault="0052352E" w:rsidP="0052352E">
      <w:pPr>
        <w:rPr>
          <w:rFonts w:ascii="Times New Roman" w:hAnsi="Times New Roman"/>
          <w:sz w:val="28"/>
          <w:szCs w:val="28"/>
        </w:rPr>
      </w:pPr>
    </w:p>
    <w:p w:rsidR="0052352E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82397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23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2E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pStyle w:val="a8"/>
        <w:rPr>
          <w:b/>
          <w:bCs/>
          <w:szCs w:val="28"/>
        </w:rPr>
      </w:pPr>
    </w:p>
    <w:p w:rsidR="0052352E" w:rsidRPr="001F31E0" w:rsidRDefault="0052352E" w:rsidP="0052352E">
      <w:pPr>
        <w:pStyle w:val="a8"/>
        <w:rPr>
          <w:b/>
          <w:bCs/>
          <w:szCs w:val="28"/>
        </w:rPr>
      </w:pPr>
      <w:r w:rsidRPr="001F31E0">
        <w:rPr>
          <w:b/>
          <w:bCs/>
          <w:szCs w:val="28"/>
        </w:rPr>
        <w:lastRenderedPageBreak/>
        <w:t>ИЗУЧЕНИЕ УРОВНЯ АДАПТАЦИИ</w:t>
      </w:r>
    </w:p>
    <w:p w:rsidR="0052352E" w:rsidRPr="001F31E0" w:rsidRDefault="0052352E" w:rsidP="0052352E">
      <w:pPr>
        <w:pStyle w:val="a8"/>
        <w:rPr>
          <w:szCs w:val="28"/>
        </w:rPr>
      </w:pPr>
    </w:p>
    <w:p w:rsidR="0052352E" w:rsidRPr="001F31E0" w:rsidRDefault="0052352E" w:rsidP="0052352E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F31E0">
        <w:rPr>
          <w:rFonts w:ascii="Times New Roman" w:hAnsi="Times New Roman"/>
          <w:b/>
          <w:bCs/>
          <w:sz w:val="28"/>
          <w:szCs w:val="28"/>
        </w:rPr>
        <w:t>1 критерий – Эффективность учебной деятельности.</w:t>
      </w:r>
    </w:p>
    <w:p w:rsidR="0052352E" w:rsidRPr="001F31E0" w:rsidRDefault="0052352E" w:rsidP="0052352E">
      <w:pPr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F31E0">
        <w:rPr>
          <w:rFonts w:ascii="Times New Roman" w:hAnsi="Times New Roman"/>
          <w:b/>
          <w:bCs/>
          <w:i/>
          <w:iCs/>
          <w:sz w:val="28"/>
          <w:szCs w:val="28"/>
        </w:rPr>
        <w:t>1 шкала – Учебная активность.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9592"/>
      </w:tblGrid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5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Активно работает на уроке, часто поднимает руку и отвечает правильно.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4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На уроке работает, положительные и отрицательные ответы чередует.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3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Редко поднимает руку, но отвечает правильно.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2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Учебная активность на уроке носит кратковременный характер, часто отвлекается, не слышит вопроса.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1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F31E0">
              <w:rPr>
                <w:rFonts w:ascii="Times New Roman" w:hAnsi="Times New Roman"/>
                <w:sz w:val="28"/>
                <w:szCs w:val="28"/>
              </w:rPr>
              <w:t>Пассивен</w:t>
            </w:r>
            <w:proofErr w:type="gramEnd"/>
            <w:r w:rsidRPr="001F31E0">
              <w:rPr>
                <w:rFonts w:ascii="Times New Roman" w:hAnsi="Times New Roman"/>
                <w:sz w:val="28"/>
                <w:szCs w:val="28"/>
              </w:rPr>
              <w:t xml:space="preserve"> на уроке, дает отрицательные ответы или не отвечает совсем, часто отвлекается, переписывает готовое с доски.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0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Учебная активность отсутствует.</w:t>
            </w:r>
          </w:p>
        </w:tc>
      </w:tr>
    </w:tbl>
    <w:p w:rsidR="0052352E" w:rsidRPr="001F31E0" w:rsidRDefault="0052352E" w:rsidP="0052352E">
      <w:pPr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F31E0">
        <w:rPr>
          <w:rFonts w:ascii="Times New Roman" w:hAnsi="Times New Roman"/>
          <w:b/>
          <w:bCs/>
          <w:i/>
          <w:iCs/>
          <w:sz w:val="28"/>
          <w:szCs w:val="28"/>
        </w:rPr>
        <w:t xml:space="preserve"> 2 шкала – Усвоение знаний (успеваемость).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9592"/>
      </w:tblGrid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 xml:space="preserve">5 б. 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tabs>
                <w:tab w:val="left" w:pos="834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Правильное безошибочное выполнение заданий.</w:t>
            </w:r>
            <w:r w:rsidRPr="001F31E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4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Небольшие помарки, единичные ошибки.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3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Редкие ошибки, связанные с пропуском букв и их заменой.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2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Плохое усвоение материала по одному из основных предметов, обилие ошибок.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1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Частые ошибки, неаккуратное выполнение заданий: много исправлений, зачеркиваний.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0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Плохое усвоение программного материала по всем предметам: грубые ошибки, большое их количество.</w:t>
            </w:r>
          </w:p>
        </w:tc>
      </w:tr>
    </w:tbl>
    <w:p w:rsidR="0052352E" w:rsidRPr="001F31E0" w:rsidRDefault="0052352E" w:rsidP="0052352E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F31E0">
        <w:rPr>
          <w:rFonts w:ascii="Times New Roman" w:hAnsi="Times New Roman"/>
          <w:b/>
          <w:bCs/>
          <w:sz w:val="28"/>
          <w:szCs w:val="28"/>
        </w:rPr>
        <w:t>2 критерий – Усвоение школьных норм поведения.</w:t>
      </w:r>
    </w:p>
    <w:p w:rsidR="0052352E" w:rsidRPr="001F31E0" w:rsidRDefault="0052352E" w:rsidP="0052352E">
      <w:pPr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F31E0">
        <w:rPr>
          <w:rFonts w:ascii="Times New Roman" w:hAnsi="Times New Roman"/>
          <w:b/>
          <w:bCs/>
          <w:i/>
          <w:iCs/>
          <w:sz w:val="28"/>
          <w:szCs w:val="28"/>
        </w:rPr>
        <w:t>3 шкала – Поведение на уроке.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9592"/>
      </w:tblGrid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 xml:space="preserve">5 б. 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tabs>
                <w:tab w:val="left" w:pos="834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Сидит спокойно, добросовестно выполняет все требования учителя.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4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Выполняет требования учителя, но иногда, на короткое время отвлекается от урока.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3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Изредка поворачивается, обменивается короткими репликами с товарищами.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2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Часто наблюдается скованность в движениях, позе, напряженность в ответах.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1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Выполняет требования учителя частично, отвлекается на посторонние занятия, вертится или постоянно разговаривает.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0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Не выполняет требования учителя: большую часть урока занимается посторонними делами (преобладают игровые интересы).</w:t>
            </w:r>
          </w:p>
        </w:tc>
      </w:tr>
    </w:tbl>
    <w:p w:rsidR="0052352E" w:rsidRPr="001F31E0" w:rsidRDefault="0052352E" w:rsidP="0052352E">
      <w:pPr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F31E0">
        <w:rPr>
          <w:rFonts w:ascii="Times New Roman" w:hAnsi="Times New Roman"/>
          <w:b/>
          <w:bCs/>
          <w:i/>
          <w:iCs/>
          <w:sz w:val="28"/>
          <w:szCs w:val="28"/>
        </w:rPr>
        <w:t>4 шкала – Поведение на перемене.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9592"/>
      </w:tblGrid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 xml:space="preserve">5 б. 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tabs>
                <w:tab w:val="left" w:pos="834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Высокая игровая активность, охотно участвует в подвижных, коллективных играх.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4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Активность выражена в малой степени: предпочитает занятия в классе с кем-нибудь из ребят, чтение книг, спокойные игры.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3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Активность ребенка ограничивается занятиями, связанными с подготовкой к следующему уроку (готовит учебники, тетради, моет доску, убирает класс).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lastRenderedPageBreak/>
              <w:t>2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Не может найти себе занятие, переходит от одной группы к другой.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1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F31E0">
              <w:rPr>
                <w:rFonts w:ascii="Times New Roman" w:hAnsi="Times New Roman"/>
                <w:sz w:val="28"/>
                <w:szCs w:val="28"/>
              </w:rPr>
              <w:t>Пассивный</w:t>
            </w:r>
            <w:proofErr w:type="gramEnd"/>
            <w:r w:rsidRPr="001F31E0">
              <w:rPr>
                <w:rFonts w:ascii="Times New Roman" w:hAnsi="Times New Roman"/>
                <w:sz w:val="28"/>
                <w:szCs w:val="28"/>
              </w:rPr>
              <w:t>, движения скованные, избегает других.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0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Часто нарушает нормы поведения: мешает другим детям играть, нападает на них, кричит на них, не меняет своего поведения, когда делают замечания (не владеет собой)</w:t>
            </w:r>
          </w:p>
        </w:tc>
      </w:tr>
    </w:tbl>
    <w:p w:rsidR="0052352E" w:rsidRPr="001F31E0" w:rsidRDefault="0052352E" w:rsidP="0052352E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F31E0">
        <w:rPr>
          <w:rFonts w:ascii="Times New Roman" w:hAnsi="Times New Roman"/>
          <w:b/>
          <w:bCs/>
          <w:sz w:val="28"/>
          <w:szCs w:val="28"/>
        </w:rPr>
        <w:t>3 критерий – Успешность социальных контактов.</w:t>
      </w:r>
    </w:p>
    <w:p w:rsidR="0052352E" w:rsidRPr="001F31E0" w:rsidRDefault="0052352E" w:rsidP="0052352E">
      <w:pPr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F31E0">
        <w:rPr>
          <w:rFonts w:ascii="Times New Roman" w:hAnsi="Times New Roman"/>
          <w:b/>
          <w:bCs/>
          <w:i/>
          <w:iCs/>
          <w:sz w:val="28"/>
          <w:szCs w:val="28"/>
        </w:rPr>
        <w:t>5 шкала – Взаимоотношения с одноклассниками.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9592"/>
      </w:tblGrid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 xml:space="preserve">5 б. 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tabs>
                <w:tab w:val="left" w:pos="834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F31E0">
              <w:rPr>
                <w:rFonts w:ascii="Times New Roman" w:hAnsi="Times New Roman"/>
                <w:sz w:val="28"/>
                <w:szCs w:val="28"/>
              </w:rPr>
              <w:t>Общительный</w:t>
            </w:r>
            <w:proofErr w:type="gramEnd"/>
            <w:r w:rsidRPr="001F31E0">
              <w:rPr>
                <w:rFonts w:ascii="Times New Roman" w:hAnsi="Times New Roman"/>
                <w:sz w:val="28"/>
                <w:szCs w:val="28"/>
              </w:rPr>
              <w:t>, легко контактирует с детьми.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4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F31E0">
              <w:rPr>
                <w:rFonts w:ascii="Times New Roman" w:hAnsi="Times New Roman"/>
                <w:sz w:val="28"/>
                <w:szCs w:val="28"/>
              </w:rPr>
              <w:t>Малоинициативен</w:t>
            </w:r>
            <w:proofErr w:type="spellEnd"/>
            <w:r w:rsidRPr="001F31E0">
              <w:rPr>
                <w:rFonts w:ascii="Times New Roman" w:hAnsi="Times New Roman"/>
                <w:sz w:val="28"/>
                <w:szCs w:val="28"/>
              </w:rPr>
              <w:t>, но легко вступает в контакт, когда к нему обращаются дети.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3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Сфера общения ограничена: общается только с некоторыми ребятами.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2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Предпочитает находиться рядом с детьми, но не вступает с ним в контакт.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1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Замкнут, изолирован от других детей, предпочитает находиться один (другие дети равнодушны к нему).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0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Проявляет негативизм по отношению к детям, постоянно ссорится и обижает, и другие дети его не любят.</w:t>
            </w:r>
          </w:p>
        </w:tc>
      </w:tr>
    </w:tbl>
    <w:p w:rsidR="0052352E" w:rsidRPr="001F31E0" w:rsidRDefault="0052352E" w:rsidP="0052352E">
      <w:pPr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F31E0">
        <w:rPr>
          <w:rFonts w:ascii="Times New Roman" w:hAnsi="Times New Roman"/>
          <w:b/>
          <w:bCs/>
          <w:i/>
          <w:iCs/>
          <w:sz w:val="28"/>
          <w:szCs w:val="28"/>
        </w:rPr>
        <w:t>6 шкала – Отношение к учителю.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9592"/>
      </w:tblGrid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 xml:space="preserve">5 б. 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tabs>
                <w:tab w:val="left" w:pos="834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Проявляет дружелюбие по отношению к учителю, стремится понравиться ему, после урока часто подходит, общается с ним.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4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Дорожит хорошим мнением учителя о себе, стремится выполнить все его требования, в случае необходимости сам обращается к нему за помощью.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3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Старательно выполняет требования учителя, но за помощью чаще обращается к одноклассникам.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2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 xml:space="preserve">Выполняет требования учителя формально, не </w:t>
            </w:r>
            <w:proofErr w:type="gramStart"/>
            <w:r w:rsidRPr="001F31E0">
              <w:rPr>
                <w:rFonts w:ascii="Times New Roman" w:hAnsi="Times New Roman"/>
                <w:sz w:val="28"/>
                <w:szCs w:val="28"/>
              </w:rPr>
              <w:t>заинтересован</w:t>
            </w:r>
            <w:proofErr w:type="gramEnd"/>
            <w:r w:rsidRPr="001F31E0">
              <w:rPr>
                <w:rFonts w:ascii="Times New Roman" w:hAnsi="Times New Roman"/>
                <w:sz w:val="28"/>
                <w:szCs w:val="28"/>
              </w:rPr>
              <w:t xml:space="preserve"> в общении с ним.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1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Избегает контакта с учителем, при общении с ним легко смущается, говорит тихо, запинается.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0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Общение с учителем приводит к отрицательным эмоциям: обижается, плачет даже при малейшем замечании.</w:t>
            </w:r>
          </w:p>
        </w:tc>
      </w:tr>
    </w:tbl>
    <w:p w:rsidR="0052352E" w:rsidRPr="001F31E0" w:rsidRDefault="0052352E" w:rsidP="0052352E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F31E0">
        <w:rPr>
          <w:rFonts w:ascii="Times New Roman" w:hAnsi="Times New Roman"/>
          <w:b/>
          <w:bCs/>
          <w:sz w:val="28"/>
          <w:szCs w:val="28"/>
        </w:rPr>
        <w:t>4 критерий – Эмоциональное благополучие.</w:t>
      </w:r>
    </w:p>
    <w:p w:rsidR="0052352E" w:rsidRPr="001F31E0" w:rsidRDefault="0052352E" w:rsidP="0052352E">
      <w:pPr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F31E0">
        <w:rPr>
          <w:rFonts w:ascii="Times New Roman" w:hAnsi="Times New Roman"/>
          <w:b/>
          <w:bCs/>
          <w:i/>
          <w:iCs/>
          <w:sz w:val="28"/>
          <w:szCs w:val="28"/>
        </w:rPr>
        <w:t>7 шкала – Эмоциональное благополучие.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9592"/>
      </w:tblGrid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 xml:space="preserve">5 б. 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tabs>
                <w:tab w:val="left" w:pos="834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Хорошее настроение, часто смеется, улыбается.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4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Спокойное эмоциональное состояние.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3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Эпизодически проявляет снижение настроения.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2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Отрицательные эмоции:</w:t>
            </w:r>
          </w:p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а) тревожность, огорчение, иногда страх;</w:t>
            </w:r>
          </w:p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б) обидчивость, часто ссорится с детьми, повышает голос.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1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Депрессивное настроение, плач без всяких причин.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0 б.</w:t>
            </w:r>
          </w:p>
        </w:tc>
        <w:tc>
          <w:tcPr>
            <w:tcW w:w="9592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Агрессия (вспышки гнева, злости) проявляется в отношениях с детьми (может ударить, что-то сломать, затеять драку) и в отношениях с учителем.</w:t>
            </w:r>
          </w:p>
        </w:tc>
      </w:tr>
    </w:tbl>
    <w:p w:rsidR="0052352E" w:rsidRPr="001F31E0" w:rsidRDefault="0052352E" w:rsidP="0052352E">
      <w:pPr>
        <w:pStyle w:val="1"/>
        <w:spacing w:line="360" w:lineRule="auto"/>
        <w:rPr>
          <w:sz w:val="24"/>
        </w:rPr>
      </w:pPr>
      <w:r w:rsidRPr="001F31E0">
        <w:rPr>
          <w:sz w:val="24"/>
        </w:rPr>
        <w:lastRenderedPageBreak/>
        <w:t xml:space="preserve">АДАПТАЦИЯ УЧАЩИХСЯ _____ КЛАССА, 20__/20__ </w:t>
      </w:r>
      <w:proofErr w:type="spellStart"/>
      <w:r w:rsidRPr="001F31E0">
        <w:rPr>
          <w:sz w:val="24"/>
        </w:rPr>
        <w:t>уч</w:t>
      </w:r>
      <w:proofErr w:type="spellEnd"/>
      <w:r w:rsidRPr="001F31E0">
        <w:rPr>
          <w:sz w:val="24"/>
        </w:rPr>
        <w:t>. год</w:t>
      </w:r>
      <w:r w:rsidRPr="001F31E0">
        <w:rPr>
          <w:sz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5"/>
        <w:gridCol w:w="2698"/>
        <w:gridCol w:w="905"/>
        <w:gridCol w:w="905"/>
        <w:gridCol w:w="904"/>
        <w:gridCol w:w="905"/>
        <w:gridCol w:w="904"/>
        <w:gridCol w:w="905"/>
        <w:gridCol w:w="904"/>
        <w:gridCol w:w="905"/>
      </w:tblGrid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5" w:type="dxa"/>
            <w:vMerge w:val="restart"/>
            <w:vAlign w:val="center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8" w:type="dxa"/>
            <w:vMerge w:val="restart"/>
            <w:vAlign w:val="center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Фамилия учащегося</w:t>
            </w:r>
          </w:p>
        </w:tc>
        <w:tc>
          <w:tcPr>
            <w:tcW w:w="6332" w:type="dxa"/>
            <w:gridSpan w:val="7"/>
            <w:vAlign w:val="center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Шкалы</w:t>
            </w:r>
          </w:p>
        </w:tc>
        <w:tc>
          <w:tcPr>
            <w:tcW w:w="905" w:type="dxa"/>
            <w:vMerge w:val="restart"/>
            <w:vAlign w:val="center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5" w:type="dxa"/>
            <w:vMerge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  <w:vMerge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5" w:type="dxa"/>
            <w:vMerge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c>
          <w:tcPr>
            <w:tcW w:w="48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2352E" w:rsidRPr="001F31E0" w:rsidRDefault="0052352E" w:rsidP="002133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352E" w:rsidRPr="001F31E0" w:rsidRDefault="0052352E" w:rsidP="0052352E">
      <w:pPr>
        <w:tabs>
          <w:tab w:val="center" w:pos="5102"/>
          <w:tab w:val="right" w:pos="10204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1F31E0">
        <w:rPr>
          <w:rFonts w:ascii="Times New Roman" w:hAnsi="Times New Roman"/>
          <w:sz w:val="24"/>
          <w:szCs w:val="24"/>
        </w:rPr>
        <w:tab/>
      </w:r>
      <w:r w:rsidRPr="001F31E0">
        <w:rPr>
          <w:rFonts w:ascii="Times New Roman" w:hAnsi="Times New Roman"/>
          <w:sz w:val="24"/>
          <w:szCs w:val="24"/>
        </w:rPr>
        <w:tab/>
      </w:r>
    </w:p>
    <w:p w:rsidR="0052352E" w:rsidRPr="001F31E0" w:rsidRDefault="0052352E" w:rsidP="0052352E">
      <w:pPr>
        <w:tabs>
          <w:tab w:val="center" w:pos="5102"/>
          <w:tab w:val="right" w:pos="10204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1F31E0">
        <w:rPr>
          <w:rFonts w:ascii="Times New Roman" w:hAnsi="Times New Roman"/>
          <w:sz w:val="24"/>
          <w:szCs w:val="24"/>
        </w:rPr>
        <w:t>Учитель _____________ /_____________/</w:t>
      </w:r>
    </w:p>
    <w:p w:rsidR="0052352E" w:rsidRPr="001F31E0" w:rsidRDefault="0052352E" w:rsidP="0052352E">
      <w:pPr>
        <w:tabs>
          <w:tab w:val="center" w:pos="5102"/>
          <w:tab w:val="right" w:pos="1020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52352E" w:rsidRPr="001F31E0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52352E" w:rsidRPr="001F31E0" w:rsidRDefault="0052352E" w:rsidP="0052352E">
      <w:pPr>
        <w:tabs>
          <w:tab w:val="center" w:pos="5102"/>
          <w:tab w:val="right" w:pos="1020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1E0">
        <w:rPr>
          <w:rFonts w:ascii="Times New Roman" w:hAnsi="Times New Roman"/>
          <w:sz w:val="24"/>
          <w:szCs w:val="24"/>
        </w:rPr>
        <w:lastRenderedPageBreak/>
        <w:t>График. Зона адаптации учащихся.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6"/>
        <w:gridCol w:w="436"/>
        <w:gridCol w:w="436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</w:tblGrid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 w:val="restart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352E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352E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1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 w:val="restart"/>
            <w:textDirection w:val="btLr"/>
            <w:vAlign w:val="center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Зона адаптации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 w:val="restart"/>
            <w:textDirection w:val="btLr"/>
            <w:vAlign w:val="center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>Зона неполной адаптации</w:t>
            </w: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  <w:tcBorders>
              <w:bottom w:val="single" w:sz="24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 w:val="restart"/>
            <w:textDirection w:val="btLr"/>
            <w:vAlign w:val="center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1E0">
              <w:rPr>
                <w:rFonts w:ascii="Times New Roman" w:hAnsi="Times New Roman"/>
                <w:sz w:val="28"/>
                <w:szCs w:val="28"/>
              </w:rPr>
              <w:t xml:space="preserve">Зона </w:t>
            </w:r>
            <w:proofErr w:type="spellStart"/>
            <w:r w:rsidRPr="001F31E0">
              <w:rPr>
                <w:rFonts w:ascii="Times New Roman" w:hAnsi="Times New Roman"/>
                <w:sz w:val="28"/>
                <w:szCs w:val="28"/>
              </w:rPr>
              <w:t>дезадаптации</w:t>
            </w:r>
            <w:proofErr w:type="spellEnd"/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  <w:tcBorders>
              <w:bottom w:val="single" w:sz="18" w:space="0" w:color="auto"/>
            </w:tcBorders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52352E" w:rsidRPr="001F31E0" w:rsidTr="002133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7" w:type="dxa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6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7" w:type="dxa"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11" w:type="dxa"/>
            <w:gridSpan w:val="3"/>
            <w:vMerge/>
          </w:tcPr>
          <w:p w:rsidR="0052352E" w:rsidRPr="001F31E0" w:rsidRDefault="0052352E" w:rsidP="002133A5">
            <w:pPr>
              <w:tabs>
                <w:tab w:val="center" w:pos="5102"/>
                <w:tab w:val="right" w:pos="10204"/>
              </w:tabs>
              <w:spacing w:after="0" w:line="36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</w:tr>
    </w:tbl>
    <w:p w:rsidR="0052352E" w:rsidRPr="001F31E0" w:rsidRDefault="0052352E" w:rsidP="0052352E">
      <w:pPr>
        <w:tabs>
          <w:tab w:val="center" w:pos="5102"/>
          <w:tab w:val="right" w:pos="1020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1E0">
        <w:rPr>
          <w:rFonts w:ascii="Times New Roman" w:hAnsi="Times New Roman"/>
          <w:sz w:val="24"/>
          <w:szCs w:val="24"/>
        </w:rPr>
        <w:t xml:space="preserve">            1     2      3     4     5      6     7      8     9     10   11   12   13   14   15   16   17    18    19   20    21   22    23   24   25    26   27    28   29   30</w:t>
      </w:r>
    </w:p>
    <w:p w:rsidR="0052352E" w:rsidRDefault="0052352E" w:rsidP="0052352E">
      <w:pPr>
        <w:spacing w:after="0"/>
        <w:rPr>
          <w:rFonts w:ascii="Times New Roman" w:hAnsi="Times New Roman"/>
          <w:sz w:val="24"/>
          <w:szCs w:val="24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  <w:r w:rsidRPr="00F17473">
        <w:rPr>
          <w:rFonts w:ascii="Times New Roman" w:hAnsi="Times New Roman"/>
          <w:b/>
          <w:sz w:val="28"/>
        </w:rPr>
        <w:t>Резу</w:t>
      </w:r>
      <w:r>
        <w:rPr>
          <w:rFonts w:ascii="Times New Roman" w:hAnsi="Times New Roman"/>
          <w:b/>
          <w:sz w:val="28"/>
        </w:rPr>
        <w:t xml:space="preserve">льтаты педагогической диагностики по русскому языку </w:t>
      </w:r>
      <w:r w:rsidRPr="00F17473">
        <w:rPr>
          <w:rFonts w:ascii="Times New Roman" w:hAnsi="Times New Roman"/>
          <w:b/>
          <w:sz w:val="28"/>
        </w:rPr>
        <w:t>за первое полугодие</w:t>
      </w:r>
    </w:p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Style w:val="aa"/>
        <w:tblW w:w="0" w:type="auto"/>
        <w:tblLook w:val="01E0"/>
      </w:tblPr>
      <w:tblGrid>
        <w:gridCol w:w="980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1324"/>
        <w:gridCol w:w="1303"/>
        <w:gridCol w:w="992"/>
        <w:gridCol w:w="1072"/>
        <w:gridCol w:w="1137"/>
      </w:tblGrid>
      <w:tr w:rsidR="0052352E" w:rsidTr="002133A5">
        <w:tc>
          <w:tcPr>
            <w:tcW w:w="966" w:type="dxa"/>
            <w:vMerge w:val="restart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Класс</w:t>
            </w:r>
          </w:p>
        </w:tc>
        <w:tc>
          <w:tcPr>
            <w:tcW w:w="1342" w:type="dxa"/>
            <w:gridSpan w:val="4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Задание 1</w:t>
            </w:r>
          </w:p>
        </w:tc>
        <w:tc>
          <w:tcPr>
            <w:tcW w:w="1340" w:type="dxa"/>
            <w:gridSpan w:val="4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Задание 2</w:t>
            </w:r>
          </w:p>
        </w:tc>
        <w:tc>
          <w:tcPr>
            <w:tcW w:w="1340" w:type="dxa"/>
            <w:gridSpan w:val="4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Задание 3</w:t>
            </w:r>
          </w:p>
        </w:tc>
        <w:tc>
          <w:tcPr>
            <w:tcW w:w="1340" w:type="dxa"/>
            <w:gridSpan w:val="4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Задание 4</w:t>
            </w:r>
          </w:p>
        </w:tc>
        <w:tc>
          <w:tcPr>
            <w:tcW w:w="1340" w:type="dxa"/>
            <w:gridSpan w:val="4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Задание 5</w:t>
            </w:r>
          </w:p>
        </w:tc>
        <w:tc>
          <w:tcPr>
            <w:tcW w:w="1340" w:type="dxa"/>
            <w:gridSpan w:val="4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Задание 6</w:t>
            </w:r>
          </w:p>
        </w:tc>
        <w:tc>
          <w:tcPr>
            <w:tcW w:w="1324" w:type="dxa"/>
            <w:vMerge w:val="restart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Средний балл по классу</w:t>
            </w:r>
          </w:p>
        </w:tc>
        <w:tc>
          <w:tcPr>
            <w:tcW w:w="1303" w:type="dxa"/>
            <w:vMerge w:val="restart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Уровень класса</w:t>
            </w:r>
          </w:p>
        </w:tc>
        <w:tc>
          <w:tcPr>
            <w:tcW w:w="3717" w:type="dxa"/>
            <w:gridSpan w:val="3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Уровень</w:t>
            </w:r>
          </w:p>
        </w:tc>
      </w:tr>
      <w:tr w:rsidR="0052352E" w:rsidTr="002133A5">
        <w:trPr>
          <w:cantSplit/>
          <w:trHeight w:val="1551"/>
        </w:trPr>
        <w:tc>
          <w:tcPr>
            <w:tcW w:w="966" w:type="dxa"/>
            <w:vMerge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1324" w:type="dxa"/>
            <w:vMerge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  <w:vMerge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  <w:textDirection w:val="btLr"/>
          </w:tcPr>
          <w:p w:rsidR="0052352E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низкий</w:t>
            </w:r>
          </w:p>
        </w:tc>
        <w:tc>
          <w:tcPr>
            <w:tcW w:w="1246" w:type="dxa"/>
            <w:textDirection w:val="btLr"/>
          </w:tcPr>
          <w:p w:rsidR="0052352E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средний</w:t>
            </w:r>
          </w:p>
        </w:tc>
        <w:tc>
          <w:tcPr>
            <w:tcW w:w="1335" w:type="dxa"/>
            <w:textDirection w:val="btLr"/>
          </w:tcPr>
          <w:p w:rsidR="0052352E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высокий</w:t>
            </w: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1А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1Б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1В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1Г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1Д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1Е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1Ж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1З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1И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1К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1Л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Итого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52352E" w:rsidRDefault="0052352E" w:rsidP="0052352E">
      <w:pPr>
        <w:spacing w:after="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Заместитель директора по УВР                          </w:t>
      </w:r>
    </w:p>
    <w:p w:rsidR="0052352E" w:rsidRDefault="0052352E" w:rsidP="0052352E">
      <w:pPr>
        <w:spacing w:after="0"/>
        <w:jc w:val="right"/>
        <w:rPr>
          <w:rFonts w:ascii="Times New Roman" w:hAnsi="Times New Roman"/>
          <w:b/>
          <w:sz w:val="28"/>
        </w:rPr>
      </w:pPr>
    </w:p>
    <w:p w:rsidR="0052352E" w:rsidRDefault="0052352E" w:rsidP="0052352E">
      <w:pPr>
        <w:spacing w:after="0"/>
        <w:jc w:val="right"/>
        <w:rPr>
          <w:rFonts w:ascii="Times New Roman" w:hAnsi="Times New Roman"/>
          <w:b/>
          <w:sz w:val="28"/>
        </w:rPr>
      </w:pPr>
    </w:p>
    <w:p w:rsidR="0052352E" w:rsidRDefault="0052352E" w:rsidP="0052352E">
      <w:pPr>
        <w:spacing w:after="0"/>
        <w:jc w:val="right"/>
        <w:rPr>
          <w:rFonts w:ascii="Times New Roman" w:hAnsi="Times New Roman"/>
          <w:b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  <w:r w:rsidRPr="00F17473">
        <w:rPr>
          <w:rFonts w:ascii="Times New Roman" w:hAnsi="Times New Roman"/>
          <w:b/>
          <w:sz w:val="28"/>
        </w:rPr>
        <w:t>Резу</w:t>
      </w:r>
      <w:r>
        <w:rPr>
          <w:rFonts w:ascii="Times New Roman" w:hAnsi="Times New Roman"/>
          <w:b/>
          <w:sz w:val="28"/>
        </w:rPr>
        <w:t xml:space="preserve">льтаты педагогической диагностики математике </w:t>
      </w:r>
      <w:r w:rsidRPr="00F17473">
        <w:rPr>
          <w:rFonts w:ascii="Times New Roman" w:hAnsi="Times New Roman"/>
          <w:b/>
          <w:sz w:val="28"/>
        </w:rPr>
        <w:t>за первое полугодие</w:t>
      </w:r>
    </w:p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Style w:val="aa"/>
        <w:tblW w:w="0" w:type="auto"/>
        <w:tblLook w:val="01E0"/>
      </w:tblPr>
      <w:tblGrid>
        <w:gridCol w:w="980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1324"/>
        <w:gridCol w:w="1303"/>
        <w:gridCol w:w="992"/>
        <w:gridCol w:w="1072"/>
        <w:gridCol w:w="1137"/>
      </w:tblGrid>
      <w:tr w:rsidR="0052352E" w:rsidTr="002133A5">
        <w:tc>
          <w:tcPr>
            <w:tcW w:w="966" w:type="dxa"/>
            <w:vMerge w:val="restart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Класс</w:t>
            </w:r>
          </w:p>
        </w:tc>
        <w:tc>
          <w:tcPr>
            <w:tcW w:w="1342" w:type="dxa"/>
            <w:gridSpan w:val="4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Задание 1</w:t>
            </w:r>
          </w:p>
        </w:tc>
        <w:tc>
          <w:tcPr>
            <w:tcW w:w="1340" w:type="dxa"/>
            <w:gridSpan w:val="4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Задание 2</w:t>
            </w:r>
          </w:p>
        </w:tc>
        <w:tc>
          <w:tcPr>
            <w:tcW w:w="1340" w:type="dxa"/>
            <w:gridSpan w:val="4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Задание 3</w:t>
            </w:r>
          </w:p>
        </w:tc>
        <w:tc>
          <w:tcPr>
            <w:tcW w:w="1340" w:type="dxa"/>
            <w:gridSpan w:val="4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Задание 4</w:t>
            </w:r>
          </w:p>
        </w:tc>
        <w:tc>
          <w:tcPr>
            <w:tcW w:w="1340" w:type="dxa"/>
            <w:gridSpan w:val="4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Задание 5</w:t>
            </w:r>
          </w:p>
        </w:tc>
        <w:tc>
          <w:tcPr>
            <w:tcW w:w="1340" w:type="dxa"/>
            <w:gridSpan w:val="4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Задание 6</w:t>
            </w:r>
          </w:p>
        </w:tc>
        <w:tc>
          <w:tcPr>
            <w:tcW w:w="1324" w:type="dxa"/>
            <w:vMerge w:val="restart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Средний балл по классу</w:t>
            </w:r>
          </w:p>
        </w:tc>
        <w:tc>
          <w:tcPr>
            <w:tcW w:w="1303" w:type="dxa"/>
            <w:vMerge w:val="restart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Уровень класса</w:t>
            </w:r>
          </w:p>
        </w:tc>
        <w:tc>
          <w:tcPr>
            <w:tcW w:w="3717" w:type="dxa"/>
            <w:gridSpan w:val="3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Уровень</w:t>
            </w:r>
          </w:p>
        </w:tc>
      </w:tr>
      <w:tr w:rsidR="0052352E" w:rsidTr="002133A5">
        <w:trPr>
          <w:cantSplit/>
          <w:trHeight w:val="1551"/>
        </w:trPr>
        <w:tc>
          <w:tcPr>
            <w:tcW w:w="966" w:type="dxa"/>
            <w:vMerge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1324" w:type="dxa"/>
            <w:vMerge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  <w:vMerge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  <w:textDirection w:val="btLr"/>
          </w:tcPr>
          <w:p w:rsidR="0052352E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низкий</w:t>
            </w:r>
          </w:p>
        </w:tc>
        <w:tc>
          <w:tcPr>
            <w:tcW w:w="1246" w:type="dxa"/>
            <w:textDirection w:val="btLr"/>
          </w:tcPr>
          <w:p w:rsidR="0052352E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средний</w:t>
            </w:r>
          </w:p>
        </w:tc>
        <w:tc>
          <w:tcPr>
            <w:tcW w:w="1335" w:type="dxa"/>
            <w:textDirection w:val="btLr"/>
          </w:tcPr>
          <w:p w:rsidR="0052352E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высокий</w:t>
            </w: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1А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1Б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1В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1Г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1Д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1Е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1Ж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1З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1И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1К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1Л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Итого</w:t>
            </w: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2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0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24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33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52352E" w:rsidRDefault="0052352E" w:rsidP="0052352E">
      <w:pPr>
        <w:spacing w:after="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Заместитель директора по УВР                          </w:t>
      </w:r>
    </w:p>
    <w:p w:rsidR="0052352E" w:rsidRDefault="0052352E" w:rsidP="0052352E">
      <w:pPr>
        <w:spacing w:after="0"/>
        <w:jc w:val="right"/>
        <w:rPr>
          <w:rFonts w:ascii="Times New Roman" w:hAnsi="Times New Roman"/>
          <w:b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Диагностика универсальных учебных действий</w:t>
      </w:r>
    </w:p>
    <w:tbl>
      <w:tblPr>
        <w:tblStyle w:val="aa"/>
        <w:tblW w:w="0" w:type="auto"/>
        <w:tblLook w:val="01E0"/>
      </w:tblPr>
      <w:tblGrid>
        <w:gridCol w:w="980"/>
        <w:gridCol w:w="709"/>
        <w:gridCol w:w="709"/>
        <w:gridCol w:w="710"/>
        <w:gridCol w:w="710"/>
        <w:gridCol w:w="732"/>
        <w:gridCol w:w="732"/>
        <w:gridCol w:w="732"/>
        <w:gridCol w:w="733"/>
        <w:gridCol w:w="733"/>
        <w:gridCol w:w="733"/>
        <w:gridCol w:w="733"/>
        <w:gridCol w:w="733"/>
        <w:gridCol w:w="733"/>
        <w:gridCol w:w="886"/>
        <w:gridCol w:w="886"/>
        <w:gridCol w:w="886"/>
        <w:gridCol w:w="761"/>
        <w:gridCol w:w="761"/>
        <w:gridCol w:w="760"/>
      </w:tblGrid>
      <w:tr w:rsidR="0052352E" w:rsidRPr="00424B1C" w:rsidTr="002133A5">
        <w:tc>
          <w:tcPr>
            <w:tcW w:w="965" w:type="dxa"/>
            <w:vMerge w:val="restart"/>
            <w:vAlign w:val="bottom"/>
          </w:tcPr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B1C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445" w:type="dxa"/>
            <w:gridSpan w:val="13"/>
          </w:tcPr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B1C">
              <w:rPr>
                <w:rFonts w:ascii="Times New Roman" w:hAnsi="Times New Roman"/>
                <w:b/>
                <w:sz w:val="24"/>
                <w:szCs w:val="24"/>
              </w:rPr>
              <w:t>Личностные УУД</w:t>
            </w:r>
          </w:p>
        </w:tc>
        <w:tc>
          <w:tcPr>
            <w:tcW w:w="2659" w:type="dxa"/>
            <w:gridSpan w:val="3"/>
          </w:tcPr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B1C">
              <w:rPr>
                <w:rFonts w:ascii="Times New Roman" w:hAnsi="Times New Roman"/>
                <w:b/>
                <w:sz w:val="24"/>
                <w:szCs w:val="24"/>
              </w:rPr>
              <w:t>Коммуникативные УУД</w:t>
            </w:r>
          </w:p>
        </w:tc>
        <w:tc>
          <w:tcPr>
            <w:tcW w:w="2283" w:type="dxa"/>
            <w:gridSpan w:val="3"/>
          </w:tcPr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B1C">
              <w:rPr>
                <w:rFonts w:ascii="Times New Roman" w:hAnsi="Times New Roman"/>
                <w:b/>
                <w:sz w:val="24"/>
                <w:szCs w:val="24"/>
              </w:rPr>
              <w:t>Регулятивные УУД</w:t>
            </w:r>
          </w:p>
        </w:tc>
      </w:tr>
      <w:tr w:rsidR="0052352E" w:rsidRPr="00424B1C" w:rsidTr="002133A5">
        <w:tc>
          <w:tcPr>
            <w:tcW w:w="965" w:type="dxa"/>
            <w:vMerge/>
          </w:tcPr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2" w:type="dxa"/>
            <w:gridSpan w:val="4"/>
          </w:tcPr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B1C">
              <w:rPr>
                <w:rFonts w:ascii="Times New Roman" w:hAnsi="Times New Roman"/>
                <w:b/>
                <w:sz w:val="24"/>
                <w:szCs w:val="24"/>
              </w:rPr>
              <w:t>Внутренняя позиция школьника</w:t>
            </w:r>
          </w:p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B1C">
              <w:rPr>
                <w:rFonts w:ascii="Times New Roman" w:hAnsi="Times New Roman"/>
                <w:sz w:val="24"/>
                <w:szCs w:val="24"/>
              </w:rPr>
              <w:t>(Методика «Беседа о школе»)</w:t>
            </w:r>
          </w:p>
        </w:tc>
        <w:tc>
          <w:tcPr>
            <w:tcW w:w="3667" w:type="dxa"/>
            <w:gridSpan w:val="5"/>
          </w:tcPr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B1C">
              <w:rPr>
                <w:rFonts w:ascii="Times New Roman" w:hAnsi="Times New Roman"/>
                <w:b/>
                <w:sz w:val="24"/>
                <w:szCs w:val="24"/>
              </w:rPr>
              <w:t>Мотивация учебной деятельности</w:t>
            </w:r>
          </w:p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B1C">
              <w:rPr>
                <w:rFonts w:ascii="Times New Roman" w:hAnsi="Times New Roman"/>
                <w:sz w:val="24"/>
                <w:szCs w:val="24"/>
              </w:rPr>
              <w:t xml:space="preserve">(Методика Н. </w:t>
            </w:r>
            <w:proofErr w:type="spellStart"/>
            <w:r w:rsidRPr="00424B1C">
              <w:rPr>
                <w:rFonts w:ascii="Times New Roman" w:hAnsi="Times New Roman"/>
                <w:sz w:val="24"/>
                <w:szCs w:val="24"/>
              </w:rPr>
              <w:t>Лускановой</w:t>
            </w:r>
            <w:proofErr w:type="spellEnd"/>
            <w:r w:rsidRPr="00424B1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36" w:type="dxa"/>
            <w:gridSpan w:val="4"/>
          </w:tcPr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B1C">
              <w:rPr>
                <w:rFonts w:ascii="Times New Roman" w:hAnsi="Times New Roman"/>
                <w:b/>
                <w:sz w:val="24"/>
                <w:szCs w:val="24"/>
              </w:rPr>
              <w:t>Самооценка</w:t>
            </w:r>
          </w:p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B1C">
              <w:rPr>
                <w:rFonts w:ascii="Times New Roman" w:hAnsi="Times New Roman"/>
                <w:sz w:val="24"/>
                <w:szCs w:val="24"/>
              </w:rPr>
              <w:t>(Методика «Лесенка»)</w:t>
            </w:r>
          </w:p>
        </w:tc>
        <w:tc>
          <w:tcPr>
            <w:tcW w:w="2659" w:type="dxa"/>
            <w:gridSpan w:val="3"/>
          </w:tcPr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B1C">
              <w:rPr>
                <w:rFonts w:ascii="Times New Roman" w:hAnsi="Times New Roman"/>
                <w:sz w:val="24"/>
                <w:szCs w:val="24"/>
              </w:rPr>
              <w:t>(Методика «Рукавички»)</w:t>
            </w:r>
          </w:p>
        </w:tc>
        <w:tc>
          <w:tcPr>
            <w:tcW w:w="2283" w:type="dxa"/>
            <w:gridSpan w:val="3"/>
          </w:tcPr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B1C">
              <w:rPr>
                <w:rFonts w:ascii="Times New Roman" w:hAnsi="Times New Roman"/>
                <w:sz w:val="24"/>
                <w:szCs w:val="24"/>
              </w:rPr>
              <w:t>(Методика «Кодирование»)</w:t>
            </w:r>
          </w:p>
        </w:tc>
      </w:tr>
      <w:tr w:rsidR="0052352E" w:rsidTr="002133A5">
        <w:trPr>
          <w:cantSplit/>
          <w:trHeight w:val="2952"/>
        </w:trPr>
        <w:tc>
          <w:tcPr>
            <w:tcW w:w="965" w:type="dxa"/>
            <w:vMerge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0" w:type="dxa"/>
          </w:tcPr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424B1C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710" w:type="dxa"/>
          </w:tcPr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424B1C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11" w:type="dxa"/>
          </w:tcPr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424B1C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711" w:type="dxa"/>
          </w:tcPr>
          <w:p w:rsidR="0052352E" w:rsidRPr="00424B1C" w:rsidRDefault="0052352E" w:rsidP="002133A5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424B1C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733" w:type="dxa"/>
            <w:textDirection w:val="btLr"/>
          </w:tcPr>
          <w:p w:rsidR="0052352E" w:rsidRPr="00424B1C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B1C">
              <w:rPr>
                <w:rFonts w:ascii="Times New Roman" w:hAnsi="Times New Roman"/>
                <w:sz w:val="24"/>
                <w:szCs w:val="24"/>
              </w:rPr>
              <w:t>негативный</w:t>
            </w:r>
          </w:p>
        </w:tc>
        <w:tc>
          <w:tcPr>
            <w:tcW w:w="733" w:type="dxa"/>
            <w:textDirection w:val="btLr"/>
          </w:tcPr>
          <w:p w:rsidR="0052352E" w:rsidRPr="00424B1C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B1C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733" w:type="dxa"/>
            <w:textDirection w:val="btLr"/>
          </w:tcPr>
          <w:p w:rsidR="0052352E" w:rsidRPr="00424B1C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B1C">
              <w:rPr>
                <w:rFonts w:ascii="Times New Roman" w:hAnsi="Times New Roman"/>
                <w:sz w:val="24"/>
                <w:szCs w:val="24"/>
              </w:rPr>
              <w:t>положительный</w:t>
            </w:r>
          </w:p>
        </w:tc>
        <w:tc>
          <w:tcPr>
            <w:tcW w:w="734" w:type="dxa"/>
            <w:textDirection w:val="btLr"/>
          </w:tcPr>
          <w:p w:rsidR="0052352E" w:rsidRPr="00424B1C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B1C">
              <w:rPr>
                <w:rFonts w:ascii="Times New Roman" w:hAnsi="Times New Roman"/>
                <w:sz w:val="24"/>
                <w:szCs w:val="24"/>
              </w:rPr>
              <w:t>хороший</w:t>
            </w:r>
          </w:p>
        </w:tc>
        <w:tc>
          <w:tcPr>
            <w:tcW w:w="734" w:type="dxa"/>
            <w:textDirection w:val="btLr"/>
          </w:tcPr>
          <w:p w:rsidR="0052352E" w:rsidRPr="00424B1C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B1C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734" w:type="dxa"/>
            <w:textDirection w:val="btLr"/>
          </w:tcPr>
          <w:p w:rsidR="0052352E" w:rsidRPr="00424B1C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B1C">
              <w:rPr>
                <w:rFonts w:ascii="Times New Roman" w:hAnsi="Times New Roman"/>
                <w:sz w:val="24"/>
                <w:szCs w:val="24"/>
              </w:rPr>
              <w:t>Заниженная самооценка</w:t>
            </w:r>
          </w:p>
        </w:tc>
        <w:tc>
          <w:tcPr>
            <w:tcW w:w="734" w:type="dxa"/>
            <w:textDirection w:val="btLr"/>
          </w:tcPr>
          <w:p w:rsidR="0052352E" w:rsidRPr="00424B1C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B1C">
              <w:rPr>
                <w:rFonts w:ascii="Times New Roman" w:hAnsi="Times New Roman"/>
                <w:sz w:val="24"/>
                <w:szCs w:val="24"/>
              </w:rPr>
              <w:t>Адекватная самооценка</w:t>
            </w:r>
          </w:p>
        </w:tc>
        <w:tc>
          <w:tcPr>
            <w:tcW w:w="734" w:type="dxa"/>
            <w:textDirection w:val="btLr"/>
          </w:tcPr>
          <w:p w:rsidR="0052352E" w:rsidRPr="00424B1C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B1C">
              <w:rPr>
                <w:rFonts w:ascii="Times New Roman" w:hAnsi="Times New Roman"/>
                <w:sz w:val="24"/>
                <w:szCs w:val="24"/>
              </w:rPr>
              <w:t>Завышенная самооценка</w:t>
            </w:r>
          </w:p>
        </w:tc>
        <w:tc>
          <w:tcPr>
            <w:tcW w:w="734" w:type="dxa"/>
            <w:textDirection w:val="btLr"/>
          </w:tcPr>
          <w:p w:rsidR="0052352E" w:rsidRPr="00424B1C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B1C">
              <w:rPr>
                <w:rFonts w:ascii="Times New Roman" w:hAnsi="Times New Roman"/>
                <w:sz w:val="24"/>
                <w:szCs w:val="24"/>
              </w:rPr>
              <w:t>Неадекватно завышенная  самооценка</w:t>
            </w:r>
          </w:p>
        </w:tc>
        <w:tc>
          <w:tcPr>
            <w:tcW w:w="886" w:type="dxa"/>
            <w:textDirection w:val="btLr"/>
          </w:tcPr>
          <w:p w:rsidR="0052352E" w:rsidRPr="00424B1C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8"/>
              </w:rPr>
            </w:pPr>
            <w:r w:rsidRPr="00424B1C">
              <w:rPr>
                <w:rFonts w:ascii="Times New Roman" w:hAnsi="Times New Roman"/>
                <w:sz w:val="28"/>
              </w:rPr>
              <w:t>низкий</w:t>
            </w:r>
          </w:p>
        </w:tc>
        <w:tc>
          <w:tcPr>
            <w:tcW w:w="886" w:type="dxa"/>
            <w:textDirection w:val="btLr"/>
          </w:tcPr>
          <w:p w:rsidR="0052352E" w:rsidRPr="00424B1C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8"/>
              </w:rPr>
            </w:pPr>
            <w:r w:rsidRPr="00424B1C">
              <w:rPr>
                <w:rFonts w:ascii="Times New Roman" w:hAnsi="Times New Roman"/>
                <w:sz w:val="28"/>
              </w:rPr>
              <w:t>средний</w:t>
            </w:r>
          </w:p>
        </w:tc>
        <w:tc>
          <w:tcPr>
            <w:tcW w:w="887" w:type="dxa"/>
            <w:textDirection w:val="btLr"/>
          </w:tcPr>
          <w:p w:rsidR="0052352E" w:rsidRPr="00424B1C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8"/>
              </w:rPr>
            </w:pPr>
            <w:r w:rsidRPr="00424B1C">
              <w:rPr>
                <w:rFonts w:ascii="Times New Roman" w:hAnsi="Times New Roman"/>
                <w:sz w:val="28"/>
              </w:rPr>
              <w:t>высокий</w:t>
            </w:r>
          </w:p>
        </w:tc>
        <w:tc>
          <w:tcPr>
            <w:tcW w:w="761" w:type="dxa"/>
            <w:textDirection w:val="btLr"/>
          </w:tcPr>
          <w:p w:rsidR="0052352E" w:rsidRPr="00424B1C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8"/>
              </w:rPr>
            </w:pPr>
            <w:r w:rsidRPr="00424B1C">
              <w:rPr>
                <w:rFonts w:ascii="Times New Roman" w:hAnsi="Times New Roman"/>
                <w:sz w:val="28"/>
              </w:rPr>
              <w:t>низкий</w:t>
            </w:r>
          </w:p>
        </w:tc>
        <w:tc>
          <w:tcPr>
            <w:tcW w:w="761" w:type="dxa"/>
            <w:textDirection w:val="btLr"/>
          </w:tcPr>
          <w:p w:rsidR="0052352E" w:rsidRPr="00424B1C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8"/>
              </w:rPr>
            </w:pPr>
            <w:r w:rsidRPr="00424B1C">
              <w:rPr>
                <w:rFonts w:ascii="Times New Roman" w:hAnsi="Times New Roman"/>
                <w:sz w:val="28"/>
              </w:rPr>
              <w:t>средний</w:t>
            </w:r>
          </w:p>
        </w:tc>
        <w:tc>
          <w:tcPr>
            <w:tcW w:w="761" w:type="dxa"/>
            <w:textDirection w:val="btLr"/>
          </w:tcPr>
          <w:p w:rsidR="0052352E" w:rsidRPr="00424B1C" w:rsidRDefault="0052352E" w:rsidP="002133A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8"/>
              </w:rPr>
            </w:pPr>
            <w:r w:rsidRPr="00424B1C">
              <w:rPr>
                <w:rFonts w:ascii="Times New Roman" w:hAnsi="Times New Roman"/>
                <w:sz w:val="28"/>
              </w:rPr>
              <w:t>высокий</w:t>
            </w:r>
          </w:p>
        </w:tc>
      </w:tr>
      <w:tr w:rsidR="0052352E" w:rsidTr="002133A5">
        <w:tc>
          <w:tcPr>
            <w:tcW w:w="96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1А</w:t>
            </w: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7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1Б</w:t>
            </w: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7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1В</w:t>
            </w: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7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1Г</w:t>
            </w: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7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1Д</w:t>
            </w: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7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1Е</w:t>
            </w: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7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1Ж</w:t>
            </w: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7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1З</w:t>
            </w: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7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1И</w:t>
            </w: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7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1К</w:t>
            </w: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7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1Л</w:t>
            </w: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7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965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Итого</w:t>
            </w: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1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3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3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6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87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61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52352E" w:rsidRDefault="0052352E" w:rsidP="0052352E">
      <w:pPr>
        <w:spacing w:after="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Заместитель директора по УВР                          </w:t>
      </w:r>
    </w:p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Уровень адаптации первоклассников, 1 полугодие</w:t>
      </w:r>
    </w:p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Style w:val="aa"/>
        <w:tblW w:w="0" w:type="auto"/>
        <w:tblLook w:val="01E0"/>
      </w:tblPr>
      <w:tblGrid>
        <w:gridCol w:w="1008"/>
        <w:gridCol w:w="3000"/>
        <w:gridCol w:w="3000"/>
        <w:gridCol w:w="3000"/>
        <w:gridCol w:w="5344"/>
      </w:tblGrid>
      <w:tr w:rsidR="0052352E" w:rsidTr="002133A5">
        <w:tc>
          <w:tcPr>
            <w:tcW w:w="1008" w:type="dxa"/>
            <w:vMerge w:val="restart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Класс</w:t>
            </w:r>
          </w:p>
        </w:tc>
        <w:tc>
          <w:tcPr>
            <w:tcW w:w="9000" w:type="dxa"/>
            <w:gridSpan w:val="3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Уровень адаптации</w:t>
            </w:r>
          </w:p>
        </w:tc>
        <w:tc>
          <w:tcPr>
            <w:tcW w:w="5344" w:type="dxa"/>
            <w:vMerge w:val="restart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Ученики, </w:t>
            </w:r>
          </w:p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</w:rPr>
              <w:t>попавшие</w:t>
            </w:r>
            <w:proofErr w:type="gramEnd"/>
            <w:r>
              <w:rPr>
                <w:rFonts w:ascii="Times New Roman" w:hAnsi="Times New Roman"/>
                <w:b/>
                <w:sz w:val="28"/>
              </w:rPr>
              <w:t xml:space="preserve"> в зону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дезадаптации</w:t>
            </w:r>
            <w:proofErr w:type="spellEnd"/>
          </w:p>
        </w:tc>
      </w:tr>
      <w:tr w:rsidR="0052352E" w:rsidTr="002133A5">
        <w:tc>
          <w:tcPr>
            <w:tcW w:w="1008" w:type="dxa"/>
            <w:vMerge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Адаптация</w:t>
            </w: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Неполная адаптация</w:t>
            </w: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Дезадаптация</w:t>
            </w:r>
            <w:proofErr w:type="spellEnd"/>
          </w:p>
        </w:tc>
        <w:tc>
          <w:tcPr>
            <w:tcW w:w="5344" w:type="dxa"/>
            <w:vMerge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1008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1А</w:t>
            </w: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34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1008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1Б</w:t>
            </w: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34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1008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1В</w:t>
            </w: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34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1008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1Г</w:t>
            </w: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34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1008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1Д</w:t>
            </w: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34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1008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1Е</w:t>
            </w: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34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1008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1Ж</w:t>
            </w: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34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1008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1З</w:t>
            </w: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34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1008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1И</w:t>
            </w: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34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1008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1К</w:t>
            </w: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34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1008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1Л</w:t>
            </w: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34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2352E" w:rsidTr="002133A5">
        <w:tc>
          <w:tcPr>
            <w:tcW w:w="1008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Итого</w:t>
            </w: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000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344" w:type="dxa"/>
          </w:tcPr>
          <w:p w:rsidR="0052352E" w:rsidRDefault="0052352E" w:rsidP="002133A5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52352E" w:rsidRDefault="0052352E" w:rsidP="0052352E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52352E" w:rsidRDefault="0052352E" w:rsidP="0052352E">
      <w:pPr>
        <w:spacing w:after="0"/>
        <w:rPr>
          <w:rFonts w:ascii="Times New Roman" w:hAnsi="Times New Roman"/>
          <w:b/>
          <w:sz w:val="28"/>
        </w:rPr>
      </w:pPr>
    </w:p>
    <w:p w:rsidR="0052352E" w:rsidRDefault="0052352E" w:rsidP="0052352E">
      <w:pPr>
        <w:spacing w:after="0"/>
        <w:rPr>
          <w:rFonts w:ascii="Times New Roman" w:hAnsi="Times New Roman"/>
          <w:b/>
          <w:sz w:val="28"/>
        </w:rPr>
      </w:pPr>
    </w:p>
    <w:p w:rsidR="0052352E" w:rsidRDefault="0052352E" w:rsidP="0052352E">
      <w:pPr>
        <w:spacing w:after="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Заместитель директора по УВР                          </w:t>
      </w:r>
    </w:p>
    <w:p w:rsidR="0052352E" w:rsidRDefault="0052352E" w:rsidP="0052352E">
      <w:pPr>
        <w:spacing w:after="0"/>
        <w:rPr>
          <w:rFonts w:ascii="Times New Roman" w:hAnsi="Times New Roman"/>
          <w:sz w:val="24"/>
          <w:szCs w:val="24"/>
        </w:rPr>
        <w:sectPr w:rsidR="0052352E" w:rsidSect="001F31E0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52352E" w:rsidRPr="001F31E0" w:rsidRDefault="0052352E" w:rsidP="0052352E">
      <w:pPr>
        <w:spacing w:after="0"/>
        <w:rPr>
          <w:rFonts w:ascii="Times New Roman" w:hAnsi="Times New Roman"/>
          <w:sz w:val="24"/>
          <w:szCs w:val="24"/>
        </w:rPr>
      </w:pPr>
    </w:p>
    <w:p w:rsidR="0052352E" w:rsidRPr="001F31E0" w:rsidRDefault="0052352E" w:rsidP="0052352E">
      <w:pPr>
        <w:spacing w:after="0"/>
        <w:rPr>
          <w:rFonts w:ascii="Times New Roman" w:hAnsi="Times New Roman"/>
          <w:sz w:val="24"/>
          <w:szCs w:val="24"/>
        </w:rPr>
      </w:pPr>
    </w:p>
    <w:p w:rsidR="00A877E1" w:rsidRDefault="00A877E1"/>
    <w:sectPr w:rsidR="00A87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4B4"/>
    <w:multiLevelType w:val="hybridMultilevel"/>
    <w:tmpl w:val="A3DA7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1458C"/>
    <w:multiLevelType w:val="singleLevel"/>
    <w:tmpl w:val="E01E6C6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">
    <w:nsid w:val="43AC6D32"/>
    <w:multiLevelType w:val="hybridMultilevel"/>
    <w:tmpl w:val="B89CBF6C"/>
    <w:lvl w:ilvl="0" w:tplc="515CB106">
      <w:start w:val="1"/>
      <w:numFmt w:val="decimal"/>
      <w:lvlText w:val="%1."/>
      <w:lvlJc w:val="left"/>
      <w:pPr>
        <w:ind w:left="809" w:hanging="360"/>
      </w:pPr>
      <w:rPr>
        <w:rFonts w:ascii="Times New Roman" w:eastAsia="Times New Roman" w:hAnsi="Times New Roman" w:cs="Times New Roman" w:hint="default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29" w:hanging="360"/>
      </w:pPr>
    </w:lvl>
    <w:lvl w:ilvl="2" w:tplc="0419001B" w:tentative="1">
      <w:start w:val="1"/>
      <w:numFmt w:val="lowerRoman"/>
      <w:lvlText w:val="%3."/>
      <w:lvlJc w:val="right"/>
      <w:pPr>
        <w:ind w:left="2249" w:hanging="180"/>
      </w:pPr>
    </w:lvl>
    <w:lvl w:ilvl="3" w:tplc="0419000F" w:tentative="1">
      <w:start w:val="1"/>
      <w:numFmt w:val="decimal"/>
      <w:lvlText w:val="%4."/>
      <w:lvlJc w:val="left"/>
      <w:pPr>
        <w:ind w:left="2969" w:hanging="360"/>
      </w:pPr>
    </w:lvl>
    <w:lvl w:ilvl="4" w:tplc="04190019" w:tentative="1">
      <w:start w:val="1"/>
      <w:numFmt w:val="lowerLetter"/>
      <w:lvlText w:val="%5."/>
      <w:lvlJc w:val="left"/>
      <w:pPr>
        <w:ind w:left="3689" w:hanging="360"/>
      </w:pPr>
    </w:lvl>
    <w:lvl w:ilvl="5" w:tplc="0419001B" w:tentative="1">
      <w:start w:val="1"/>
      <w:numFmt w:val="lowerRoman"/>
      <w:lvlText w:val="%6."/>
      <w:lvlJc w:val="right"/>
      <w:pPr>
        <w:ind w:left="4409" w:hanging="180"/>
      </w:pPr>
    </w:lvl>
    <w:lvl w:ilvl="6" w:tplc="0419000F" w:tentative="1">
      <w:start w:val="1"/>
      <w:numFmt w:val="decimal"/>
      <w:lvlText w:val="%7."/>
      <w:lvlJc w:val="left"/>
      <w:pPr>
        <w:ind w:left="5129" w:hanging="360"/>
      </w:pPr>
    </w:lvl>
    <w:lvl w:ilvl="7" w:tplc="04190019" w:tentative="1">
      <w:start w:val="1"/>
      <w:numFmt w:val="lowerLetter"/>
      <w:lvlText w:val="%8."/>
      <w:lvlJc w:val="left"/>
      <w:pPr>
        <w:ind w:left="5849" w:hanging="360"/>
      </w:pPr>
    </w:lvl>
    <w:lvl w:ilvl="8" w:tplc="0419001B" w:tentative="1">
      <w:start w:val="1"/>
      <w:numFmt w:val="lowerRoman"/>
      <w:lvlText w:val="%9."/>
      <w:lvlJc w:val="right"/>
      <w:pPr>
        <w:ind w:left="6569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decimal"/>
        <w:lvlText w:val="%1."/>
        <w:legacy w:legacy="1" w:legacySpace="0" w:legacyIndent="24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52352E"/>
    <w:rsid w:val="00076525"/>
    <w:rsid w:val="000A3228"/>
    <w:rsid w:val="00261345"/>
    <w:rsid w:val="00275655"/>
    <w:rsid w:val="00457B61"/>
    <w:rsid w:val="00467C48"/>
    <w:rsid w:val="0052352E"/>
    <w:rsid w:val="00595AA1"/>
    <w:rsid w:val="0067297C"/>
    <w:rsid w:val="006A7FAA"/>
    <w:rsid w:val="00736D18"/>
    <w:rsid w:val="00882BEE"/>
    <w:rsid w:val="008D0CC8"/>
    <w:rsid w:val="00A2464E"/>
    <w:rsid w:val="00A3326B"/>
    <w:rsid w:val="00A877E1"/>
    <w:rsid w:val="00B72643"/>
    <w:rsid w:val="00BA60E4"/>
    <w:rsid w:val="00CB4DC6"/>
    <w:rsid w:val="00D54CB4"/>
    <w:rsid w:val="00D91860"/>
    <w:rsid w:val="00DD6B4B"/>
    <w:rsid w:val="00DF7D68"/>
    <w:rsid w:val="00E05057"/>
    <w:rsid w:val="00F30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52E"/>
    <w:pPr>
      <w:spacing w:after="200" w:line="276" w:lineRule="auto"/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52352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2352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52352E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bCs/>
      <w:sz w:val="28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52352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2352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2352E"/>
    <w:rPr>
      <w:rFonts w:ascii="Times New Roman" w:eastAsia="Times New Roman" w:hAnsi="Times New Roman" w:cs="Times New Roman"/>
      <w:b/>
      <w:bCs/>
      <w:sz w:val="28"/>
      <w:szCs w:val="24"/>
      <w:lang w:val="en-US" w:eastAsia="ru-RU"/>
    </w:rPr>
  </w:style>
  <w:style w:type="paragraph" w:styleId="a3">
    <w:name w:val="List Paragraph"/>
    <w:basedOn w:val="a"/>
    <w:qFormat/>
    <w:rsid w:val="0052352E"/>
    <w:pPr>
      <w:ind w:left="720"/>
      <w:contextualSpacing/>
    </w:pPr>
  </w:style>
  <w:style w:type="paragraph" w:styleId="a4">
    <w:name w:val="Body Text"/>
    <w:basedOn w:val="a"/>
    <w:link w:val="a5"/>
    <w:rsid w:val="0052352E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52352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52352E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52352E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semiHidden/>
    <w:unhideWhenUsed/>
    <w:rsid w:val="0052352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semiHidden/>
    <w:rsid w:val="0052352E"/>
    <w:rPr>
      <w:rFonts w:ascii="Calibri" w:eastAsia="Calibri" w:hAnsi="Calibri" w:cs="Times New Roman"/>
    </w:rPr>
  </w:style>
  <w:style w:type="paragraph" w:styleId="a8">
    <w:name w:val="Title"/>
    <w:basedOn w:val="a"/>
    <w:link w:val="a9"/>
    <w:qFormat/>
    <w:rsid w:val="0052352E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52352E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a">
    <w:name w:val="Table Grid"/>
    <w:basedOn w:val="a1"/>
    <w:rsid w:val="0052352E"/>
    <w:pPr>
      <w:spacing w:after="200" w:line="276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2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352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4013</Words>
  <Characters>22880</Characters>
  <Application>Microsoft Office Word</Application>
  <DocSecurity>0</DocSecurity>
  <Lines>190</Lines>
  <Paragraphs>53</Paragraphs>
  <ScaleCrop>false</ScaleCrop>
  <Company/>
  <LinksUpToDate>false</LinksUpToDate>
  <CharactersWithSpaces>26840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2014-02-27T18:19:00Z</dcterms:created>
  <dcterms:modified xsi:type="dcterms:W3CDTF">2014-02-27T18:20:00Z</dcterms:modified>
</cp:coreProperties>
</file>